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00AB" w:rsidRPr="003E26A9" w:rsidRDefault="002E00AB" w:rsidP="002E00AB">
      <w:pPr>
        <w:keepNext w:val="0"/>
        <w:keepLines w:val="0"/>
        <w:widowControl w:val="0"/>
        <w:tabs>
          <w:tab w:val="left" w:pos="851"/>
        </w:tabs>
        <w:autoSpaceDE w:val="0"/>
        <w:autoSpaceDN w:val="0"/>
        <w:adjustRightInd w:val="0"/>
        <w:ind w:firstLine="567"/>
        <w:jc w:val="center"/>
        <w:outlineLvl w:val="1"/>
        <w:rPr>
          <w:b/>
          <w:bCs/>
        </w:rPr>
      </w:pPr>
    </w:p>
    <w:p w:rsidR="00045080" w:rsidRPr="00312D58" w:rsidRDefault="00045080" w:rsidP="00045080">
      <w:pPr>
        <w:keepNext w:val="0"/>
        <w:keepLines w:val="0"/>
        <w:widowControl w:val="0"/>
        <w:autoSpaceDE w:val="0"/>
        <w:autoSpaceDN w:val="0"/>
        <w:adjustRightInd w:val="0"/>
      </w:pPr>
    </w:p>
    <w:p w:rsidR="002E00AB" w:rsidRPr="00312D58" w:rsidRDefault="002E00AB" w:rsidP="002E00AB">
      <w:pPr>
        <w:keepNext w:val="0"/>
        <w:keepLines w:val="0"/>
        <w:widowControl w:val="0"/>
        <w:tabs>
          <w:tab w:val="left" w:pos="851"/>
        </w:tabs>
        <w:autoSpaceDE w:val="0"/>
        <w:autoSpaceDN w:val="0"/>
        <w:adjustRightInd w:val="0"/>
        <w:ind w:firstLine="567"/>
        <w:jc w:val="center"/>
        <w:outlineLvl w:val="1"/>
        <w:rPr>
          <w:b/>
          <w:bCs/>
        </w:rPr>
      </w:pPr>
    </w:p>
    <w:p w:rsidR="00045080" w:rsidRPr="00312D58" w:rsidRDefault="00045080" w:rsidP="002E00AB">
      <w:pPr>
        <w:keepNext w:val="0"/>
        <w:keepLines w:val="0"/>
        <w:widowControl w:val="0"/>
        <w:tabs>
          <w:tab w:val="left" w:pos="851"/>
        </w:tabs>
        <w:autoSpaceDE w:val="0"/>
        <w:autoSpaceDN w:val="0"/>
        <w:adjustRightInd w:val="0"/>
        <w:ind w:firstLine="567"/>
        <w:jc w:val="center"/>
        <w:outlineLvl w:val="1"/>
        <w:rPr>
          <w:b/>
          <w:bCs/>
        </w:rPr>
      </w:pPr>
    </w:p>
    <w:p w:rsidR="00045080" w:rsidRPr="00312D58" w:rsidRDefault="00045080" w:rsidP="002E00AB">
      <w:pPr>
        <w:keepNext w:val="0"/>
        <w:keepLines w:val="0"/>
        <w:widowControl w:val="0"/>
        <w:tabs>
          <w:tab w:val="left" w:pos="851"/>
        </w:tabs>
        <w:autoSpaceDE w:val="0"/>
        <w:autoSpaceDN w:val="0"/>
        <w:adjustRightInd w:val="0"/>
        <w:ind w:firstLine="567"/>
        <w:jc w:val="center"/>
        <w:outlineLvl w:val="1"/>
        <w:rPr>
          <w:b/>
          <w:bCs/>
        </w:rPr>
      </w:pPr>
    </w:p>
    <w:p w:rsidR="00045080" w:rsidRPr="00312D58" w:rsidRDefault="00045080" w:rsidP="002E00AB">
      <w:pPr>
        <w:keepNext w:val="0"/>
        <w:keepLines w:val="0"/>
        <w:widowControl w:val="0"/>
        <w:tabs>
          <w:tab w:val="left" w:pos="851"/>
        </w:tabs>
        <w:autoSpaceDE w:val="0"/>
        <w:autoSpaceDN w:val="0"/>
        <w:adjustRightInd w:val="0"/>
        <w:ind w:firstLine="567"/>
        <w:jc w:val="center"/>
        <w:outlineLvl w:val="1"/>
        <w:rPr>
          <w:b/>
          <w:bCs/>
        </w:rPr>
      </w:pPr>
    </w:p>
    <w:p w:rsidR="00045080" w:rsidRDefault="00045080" w:rsidP="002E00AB">
      <w:pPr>
        <w:keepNext w:val="0"/>
        <w:keepLines w:val="0"/>
        <w:widowControl w:val="0"/>
        <w:tabs>
          <w:tab w:val="left" w:pos="851"/>
        </w:tabs>
        <w:autoSpaceDE w:val="0"/>
        <w:autoSpaceDN w:val="0"/>
        <w:adjustRightInd w:val="0"/>
        <w:ind w:firstLine="567"/>
        <w:jc w:val="center"/>
        <w:outlineLvl w:val="1"/>
        <w:rPr>
          <w:b/>
          <w:bCs/>
        </w:rPr>
      </w:pPr>
    </w:p>
    <w:p w:rsidR="004C740A" w:rsidRDefault="004C740A" w:rsidP="002E00AB">
      <w:pPr>
        <w:keepNext w:val="0"/>
        <w:keepLines w:val="0"/>
        <w:widowControl w:val="0"/>
        <w:tabs>
          <w:tab w:val="left" w:pos="851"/>
        </w:tabs>
        <w:autoSpaceDE w:val="0"/>
        <w:autoSpaceDN w:val="0"/>
        <w:adjustRightInd w:val="0"/>
        <w:ind w:firstLine="567"/>
        <w:jc w:val="center"/>
        <w:outlineLvl w:val="1"/>
        <w:rPr>
          <w:b/>
          <w:bCs/>
        </w:rPr>
      </w:pPr>
    </w:p>
    <w:p w:rsidR="004C740A" w:rsidRDefault="004C740A" w:rsidP="002E00AB">
      <w:pPr>
        <w:keepNext w:val="0"/>
        <w:keepLines w:val="0"/>
        <w:widowControl w:val="0"/>
        <w:tabs>
          <w:tab w:val="left" w:pos="851"/>
        </w:tabs>
        <w:autoSpaceDE w:val="0"/>
        <w:autoSpaceDN w:val="0"/>
        <w:adjustRightInd w:val="0"/>
        <w:ind w:firstLine="567"/>
        <w:jc w:val="center"/>
        <w:outlineLvl w:val="1"/>
        <w:rPr>
          <w:b/>
          <w:bCs/>
        </w:rPr>
      </w:pPr>
    </w:p>
    <w:p w:rsidR="004C740A" w:rsidRDefault="004C740A" w:rsidP="002E00AB">
      <w:pPr>
        <w:keepNext w:val="0"/>
        <w:keepLines w:val="0"/>
        <w:widowControl w:val="0"/>
        <w:tabs>
          <w:tab w:val="left" w:pos="851"/>
        </w:tabs>
        <w:autoSpaceDE w:val="0"/>
        <w:autoSpaceDN w:val="0"/>
        <w:adjustRightInd w:val="0"/>
        <w:ind w:firstLine="567"/>
        <w:jc w:val="center"/>
        <w:outlineLvl w:val="1"/>
        <w:rPr>
          <w:b/>
          <w:bCs/>
        </w:rPr>
      </w:pPr>
    </w:p>
    <w:p w:rsidR="004C740A" w:rsidRDefault="004C740A" w:rsidP="002E00AB">
      <w:pPr>
        <w:keepNext w:val="0"/>
        <w:keepLines w:val="0"/>
        <w:widowControl w:val="0"/>
        <w:tabs>
          <w:tab w:val="left" w:pos="851"/>
        </w:tabs>
        <w:autoSpaceDE w:val="0"/>
        <w:autoSpaceDN w:val="0"/>
        <w:adjustRightInd w:val="0"/>
        <w:ind w:firstLine="567"/>
        <w:jc w:val="center"/>
        <w:outlineLvl w:val="1"/>
        <w:rPr>
          <w:b/>
          <w:bCs/>
        </w:rPr>
      </w:pPr>
    </w:p>
    <w:p w:rsidR="004C740A" w:rsidRDefault="004C740A" w:rsidP="002E00AB">
      <w:pPr>
        <w:keepNext w:val="0"/>
        <w:keepLines w:val="0"/>
        <w:widowControl w:val="0"/>
        <w:tabs>
          <w:tab w:val="left" w:pos="851"/>
        </w:tabs>
        <w:autoSpaceDE w:val="0"/>
        <w:autoSpaceDN w:val="0"/>
        <w:adjustRightInd w:val="0"/>
        <w:ind w:firstLine="567"/>
        <w:jc w:val="center"/>
        <w:outlineLvl w:val="1"/>
        <w:rPr>
          <w:b/>
          <w:bCs/>
        </w:rPr>
      </w:pPr>
    </w:p>
    <w:p w:rsidR="004C740A" w:rsidRPr="00312D58" w:rsidRDefault="004C740A" w:rsidP="002E00AB">
      <w:pPr>
        <w:keepNext w:val="0"/>
        <w:keepLines w:val="0"/>
        <w:widowControl w:val="0"/>
        <w:tabs>
          <w:tab w:val="left" w:pos="851"/>
        </w:tabs>
        <w:autoSpaceDE w:val="0"/>
        <w:autoSpaceDN w:val="0"/>
        <w:adjustRightInd w:val="0"/>
        <w:ind w:firstLine="567"/>
        <w:jc w:val="center"/>
        <w:outlineLvl w:val="1"/>
        <w:rPr>
          <w:b/>
          <w:bCs/>
        </w:rPr>
      </w:pPr>
    </w:p>
    <w:p w:rsidR="00045080" w:rsidRPr="00312D58" w:rsidRDefault="00045080" w:rsidP="002E00AB">
      <w:pPr>
        <w:keepNext w:val="0"/>
        <w:keepLines w:val="0"/>
        <w:widowControl w:val="0"/>
        <w:tabs>
          <w:tab w:val="left" w:pos="851"/>
        </w:tabs>
        <w:autoSpaceDE w:val="0"/>
        <w:autoSpaceDN w:val="0"/>
        <w:adjustRightInd w:val="0"/>
        <w:ind w:firstLine="567"/>
        <w:jc w:val="center"/>
        <w:outlineLvl w:val="1"/>
        <w:rPr>
          <w:b/>
          <w:bCs/>
        </w:rPr>
      </w:pPr>
    </w:p>
    <w:p w:rsidR="00045080" w:rsidRPr="00312D58" w:rsidRDefault="00045080" w:rsidP="002E00AB">
      <w:pPr>
        <w:keepNext w:val="0"/>
        <w:keepLines w:val="0"/>
        <w:widowControl w:val="0"/>
        <w:tabs>
          <w:tab w:val="left" w:pos="851"/>
        </w:tabs>
        <w:autoSpaceDE w:val="0"/>
        <w:autoSpaceDN w:val="0"/>
        <w:adjustRightInd w:val="0"/>
        <w:ind w:firstLine="567"/>
        <w:jc w:val="center"/>
        <w:outlineLvl w:val="1"/>
        <w:rPr>
          <w:b/>
          <w:bCs/>
        </w:rPr>
      </w:pPr>
    </w:p>
    <w:p w:rsidR="00045080" w:rsidRPr="00312D58" w:rsidRDefault="00045080" w:rsidP="002E00AB">
      <w:pPr>
        <w:keepNext w:val="0"/>
        <w:keepLines w:val="0"/>
        <w:widowControl w:val="0"/>
        <w:tabs>
          <w:tab w:val="left" w:pos="851"/>
        </w:tabs>
        <w:autoSpaceDE w:val="0"/>
        <w:autoSpaceDN w:val="0"/>
        <w:adjustRightInd w:val="0"/>
        <w:ind w:firstLine="567"/>
        <w:jc w:val="center"/>
        <w:outlineLvl w:val="1"/>
        <w:rPr>
          <w:b/>
          <w:bCs/>
        </w:rPr>
      </w:pPr>
    </w:p>
    <w:p w:rsidR="00045080" w:rsidRPr="00312D58" w:rsidRDefault="00045080" w:rsidP="002E00AB">
      <w:pPr>
        <w:keepNext w:val="0"/>
        <w:keepLines w:val="0"/>
        <w:widowControl w:val="0"/>
        <w:tabs>
          <w:tab w:val="left" w:pos="851"/>
        </w:tabs>
        <w:autoSpaceDE w:val="0"/>
        <w:autoSpaceDN w:val="0"/>
        <w:adjustRightInd w:val="0"/>
        <w:ind w:firstLine="567"/>
        <w:jc w:val="center"/>
        <w:outlineLvl w:val="1"/>
        <w:rPr>
          <w:b/>
          <w:bCs/>
        </w:rPr>
      </w:pPr>
    </w:p>
    <w:p w:rsidR="002E00AB" w:rsidRPr="00312D58" w:rsidRDefault="002E00AB" w:rsidP="002E00AB">
      <w:pPr>
        <w:keepNext w:val="0"/>
        <w:keepLines w:val="0"/>
        <w:widowControl w:val="0"/>
        <w:tabs>
          <w:tab w:val="left" w:pos="851"/>
        </w:tabs>
        <w:autoSpaceDE w:val="0"/>
        <w:autoSpaceDN w:val="0"/>
        <w:adjustRightInd w:val="0"/>
        <w:ind w:firstLine="567"/>
        <w:jc w:val="center"/>
        <w:outlineLvl w:val="1"/>
        <w:rPr>
          <w:b/>
          <w:bCs/>
        </w:rPr>
      </w:pPr>
    </w:p>
    <w:p w:rsidR="002E00AB" w:rsidRPr="00312D58" w:rsidRDefault="002E00AB" w:rsidP="002E00AB">
      <w:pPr>
        <w:keepNext w:val="0"/>
        <w:keepLines w:val="0"/>
        <w:widowControl w:val="0"/>
        <w:tabs>
          <w:tab w:val="left" w:pos="851"/>
        </w:tabs>
        <w:autoSpaceDE w:val="0"/>
        <w:autoSpaceDN w:val="0"/>
        <w:adjustRightInd w:val="0"/>
        <w:ind w:firstLine="567"/>
        <w:jc w:val="center"/>
        <w:outlineLvl w:val="1"/>
        <w:rPr>
          <w:b/>
          <w:bCs/>
        </w:rPr>
      </w:pPr>
      <w:r w:rsidRPr="00312D58">
        <w:rPr>
          <w:b/>
          <w:bCs/>
        </w:rPr>
        <w:t>ТЕХНИЧЕСКОЕ ЗАДАНИЕ</w:t>
      </w:r>
    </w:p>
    <w:p w:rsidR="002E00AB" w:rsidRPr="00312D58" w:rsidRDefault="002E00AB" w:rsidP="00DA6A34">
      <w:pPr>
        <w:keepNext w:val="0"/>
        <w:keepLines w:val="0"/>
        <w:widowControl w:val="0"/>
        <w:jc w:val="center"/>
        <w:rPr>
          <w:b/>
          <w:bCs/>
        </w:rPr>
      </w:pPr>
      <w:r w:rsidRPr="00312D58">
        <w:rPr>
          <w:b/>
        </w:rPr>
        <w:t>на оказание услуг по СМС-информированию о состоянии технических средств</w:t>
      </w:r>
      <w:r w:rsidR="00DA6A34">
        <w:rPr>
          <w:b/>
        </w:rPr>
        <w:t xml:space="preserve"> </w:t>
      </w:r>
      <w:r w:rsidRPr="00312D58">
        <w:rPr>
          <w:b/>
        </w:rPr>
        <w:t>охранно-тревожной сигнализации на объектах ГУП «Петербургский метрополитен»</w:t>
      </w:r>
    </w:p>
    <w:p w:rsidR="002E00AB" w:rsidRPr="00312D58" w:rsidRDefault="002E00AB" w:rsidP="002E00AB">
      <w:pPr>
        <w:keepNext w:val="0"/>
        <w:keepLines w:val="0"/>
        <w:widowControl w:val="0"/>
        <w:rPr>
          <w:szCs w:val="24"/>
        </w:rPr>
      </w:pPr>
    </w:p>
    <w:p w:rsidR="00045080" w:rsidRPr="00312D58" w:rsidRDefault="00045080" w:rsidP="002E00AB">
      <w:pPr>
        <w:keepNext w:val="0"/>
        <w:keepLines w:val="0"/>
        <w:widowControl w:val="0"/>
        <w:rPr>
          <w:szCs w:val="24"/>
        </w:rPr>
      </w:pPr>
    </w:p>
    <w:p w:rsidR="00045080" w:rsidRPr="00312D58" w:rsidRDefault="00045080" w:rsidP="002E00AB">
      <w:pPr>
        <w:keepNext w:val="0"/>
        <w:keepLines w:val="0"/>
        <w:widowControl w:val="0"/>
        <w:rPr>
          <w:szCs w:val="24"/>
        </w:rPr>
      </w:pPr>
    </w:p>
    <w:p w:rsidR="00045080" w:rsidRPr="00312D58" w:rsidRDefault="00045080" w:rsidP="002E00AB">
      <w:pPr>
        <w:keepNext w:val="0"/>
        <w:keepLines w:val="0"/>
        <w:widowControl w:val="0"/>
        <w:rPr>
          <w:szCs w:val="24"/>
        </w:rPr>
      </w:pPr>
    </w:p>
    <w:p w:rsidR="00045080" w:rsidRPr="00312D58" w:rsidRDefault="00045080" w:rsidP="002E00AB">
      <w:pPr>
        <w:keepNext w:val="0"/>
        <w:keepLines w:val="0"/>
        <w:widowControl w:val="0"/>
        <w:rPr>
          <w:szCs w:val="24"/>
        </w:rPr>
      </w:pPr>
    </w:p>
    <w:p w:rsidR="00045080" w:rsidRPr="00312D58" w:rsidRDefault="00045080" w:rsidP="002E00AB">
      <w:pPr>
        <w:keepNext w:val="0"/>
        <w:keepLines w:val="0"/>
        <w:widowControl w:val="0"/>
        <w:rPr>
          <w:szCs w:val="24"/>
        </w:rPr>
      </w:pPr>
    </w:p>
    <w:p w:rsidR="00045080" w:rsidRPr="00312D58" w:rsidRDefault="00045080" w:rsidP="002E00AB">
      <w:pPr>
        <w:keepNext w:val="0"/>
        <w:keepLines w:val="0"/>
        <w:widowControl w:val="0"/>
        <w:rPr>
          <w:szCs w:val="24"/>
        </w:rPr>
      </w:pPr>
    </w:p>
    <w:p w:rsidR="00045080" w:rsidRPr="00312D58" w:rsidRDefault="00045080" w:rsidP="002E00AB">
      <w:pPr>
        <w:keepNext w:val="0"/>
        <w:keepLines w:val="0"/>
        <w:widowControl w:val="0"/>
        <w:rPr>
          <w:szCs w:val="24"/>
        </w:rPr>
      </w:pPr>
    </w:p>
    <w:p w:rsidR="00045080" w:rsidRPr="00312D58" w:rsidRDefault="00045080" w:rsidP="002E00AB">
      <w:pPr>
        <w:keepNext w:val="0"/>
        <w:keepLines w:val="0"/>
        <w:widowControl w:val="0"/>
        <w:rPr>
          <w:szCs w:val="24"/>
        </w:rPr>
      </w:pPr>
    </w:p>
    <w:p w:rsidR="00045080" w:rsidRPr="00312D58" w:rsidRDefault="00045080" w:rsidP="002E00AB">
      <w:pPr>
        <w:keepNext w:val="0"/>
        <w:keepLines w:val="0"/>
        <w:widowControl w:val="0"/>
        <w:rPr>
          <w:szCs w:val="24"/>
        </w:rPr>
      </w:pPr>
    </w:p>
    <w:p w:rsidR="00045080" w:rsidRPr="00312D58" w:rsidRDefault="00045080" w:rsidP="002E00AB">
      <w:pPr>
        <w:keepNext w:val="0"/>
        <w:keepLines w:val="0"/>
        <w:widowControl w:val="0"/>
        <w:rPr>
          <w:szCs w:val="24"/>
        </w:rPr>
      </w:pPr>
    </w:p>
    <w:p w:rsidR="00045080" w:rsidRPr="00312D58" w:rsidRDefault="00045080" w:rsidP="002E00AB">
      <w:pPr>
        <w:keepNext w:val="0"/>
        <w:keepLines w:val="0"/>
        <w:widowControl w:val="0"/>
        <w:rPr>
          <w:szCs w:val="24"/>
        </w:rPr>
      </w:pPr>
    </w:p>
    <w:p w:rsidR="00045080" w:rsidRPr="00312D58" w:rsidRDefault="00045080" w:rsidP="002E00AB">
      <w:pPr>
        <w:keepNext w:val="0"/>
        <w:keepLines w:val="0"/>
        <w:widowControl w:val="0"/>
        <w:rPr>
          <w:szCs w:val="24"/>
        </w:rPr>
      </w:pPr>
    </w:p>
    <w:p w:rsidR="00045080" w:rsidRPr="00312D58" w:rsidRDefault="00045080" w:rsidP="002E00AB">
      <w:pPr>
        <w:keepNext w:val="0"/>
        <w:keepLines w:val="0"/>
        <w:widowControl w:val="0"/>
        <w:rPr>
          <w:szCs w:val="24"/>
        </w:rPr>
      </w:pPr>
    </w:p>
    <w:p w:rsidR="00045080" w:rsidRPr="00312D58" w:rsidRDefault="00045080" w:rsidP="002E00AB">
      <w:pPr>
        <w:keepNext w:val="0"/>
        <w:keepLines w:val="0"/>
        <w:widowControl w:val="0"/>
        <w:rPr>
          <w:szCs w:val="24"/>
        </w:rPr>
      </w:pPr>
    </w:p>
    <w:p w:rsidR="00045080" w:rsidRDefault="00045080" w:rsidP="002E00AB">
      <w:pPr>
        <w:keepNext w:val="0"/>
        <w:keepLines w:val="0"/>
        <w:widowControl w:val="0"/>
        <w:rPr>
          <w:szCs w:val="24"/>
        </w:rPr>
      </w:pPr>
    </w:p>
    <w:p w:rsidR="004C740A" w:rsidRDefault="004C740A" w:rsidP="002E00AB">
      <w:pPr>
        <w:keepNext w:val="0"/>
        <w:keepLines w:val="0"/>
        <w:widowControl w:val="0"/>
        <w:rPr>
          <w:szCs w:val="24"/>
        </w:rPr>
      </w:pPr>
    </w:p>
    <w:p w:rsidR="004C740A" w:rsidRDefault="004C740A" w:rsidP="002E00AB">
      <w:pPr>
        <w:keepNext w:val="0"/>
        <w:keepLines w:val="0"/>
        <w:widowControl w:val="0"/>
        <w:rPr>
          <w:szCs w:val="24"/>
        </w:rPr>
      </w:pPr>
    </w:p>
    <w:p w:rsidR="004C740A" w:rsidRDefault="004C740A" w:rsidP="002E00AB">
      <w:pPr>
        <w:keepNext w:val="0"/>
        <w:keepLines w:val="0"/>
        <w:widowControl w:val="0"/>
        <w:rPr>
          <w:szCs w:val="24"/>
        </w:rPr>
      </w:pPr>
    </w:p>
    <w:p w:rsidR="004C740A" w:rsidRDefault="004C740A" w:rsidP="002E00AB">
      <w:pPr>
        <w:keepNext w:val="0"/>
        <w:keepLines w:val="0"/>
        <w:widowControl w:val="0"/>
        <w:rPr>
          <w:szCs w:val="24"/>
        </w:rPr>
      </w:pPr>
    </w:p>
    <w:p w:rsidR="004C740A" w:rsidRDefault="004C740A" w:rsidP="002E00AB">
      <w:pPr>
        <w:keepNext w:val="0"/>
        <w:keepLines w:val="0"/>
        <w:widowControl w:val="0"/>
        <w:rPr>
          <w:szCs w:val="24"/>
        </w:rPr>
      </w:pPr>
    </w:p>
    <w:p w:rsidR="004C740A" w:rsidRDefault="004C740A" w:rsidP="002E00AB">
      <w:pPr>
        <w:keepNext w:val="0"/>
        <w:keepLines w:val="0"/>
        <w:widowControl w:val="0"/>
        <w:rPr>
          <w:szCs w:val="24"/>
        </w:rPr>
      </w:pPr>
    </w:p>
    <w:p w:rsidR="004C740A" w:rsidRPr="00312D58" w:rsidRDefault="004C740A" w:rsidP="002E00AB">
      <w:pPr>
        <w:keepNext w:val="0"/>
        <w:keepLines w:val="0"/>
        <w:widowControl w:val="0"/>
        <w:rPr>
          <w:szCs w:val="24"/>
        </w:rPr>
      </w:pPr>
    </w:p>
    <w:p w:rsidR="00045080" w:rsidRPr="00312D58" w:rsidRDefault="00045080" w:rsidP="002E00AB">
      <w:pPr>
        <w:keepNext w:val="0"/>
        <w:keepLines w:val="0"/>
        <w:widowControl w:val="0"/>
        <w:rPr>
          <w:szCs w:val="24"/>
        </w:rPr>
      </w:pPr>
    </w:p>
    <w:p w:rsidR="00045080" w:rsidRPr="00312D58" w:rsidRDefault="00045080" w:rsidP="002E00AB">
      <w:pPr>
        <w:keepNext w:val="0"/>
        <w:keepLines w:val="0"/>
        <w:widowControl w:val="0"/>
        <w:rPr>
          <w:szCs w:val="24"/>
        </w:rPr>
      </w:pPr>
    </w:p>
    <w:p w:rsidR="00045080" w:rsidRPr="00312D58" w:rsidRDefault="00045080" w:rsidP="002E00AB">
      <w:pPr>
        <w:keepNext w:val="0"/>
        <w:keepLines w:val="0"/>
        <w:widowControl w:val="0"/>
        <w:rPr>
          <w:szCs w:val="24"/>
        </w:rPr>
      </w:pPr>
    </w:p>
    <w:p w:rsidR="00045080" w:rsidRPr="00312D58" w:rsidRDefault="00045080" w:rsidP="002E00AB">
      <w:pPr>
        <w:keepNext w:val="0"/>
        <w:keepLines w:val="0"/>
        <w:widowControl w:val="0"/>
        <w:rPr>
          <w:szCs w:val="24"/>
        </w:rPr>
      </w:pPr>
    </w:p>
    <w:p w:rsidR="00045080" w:rsidRPr="00312D58" w:rsidRDefault="00045080" w:rsidP="002E00AB">
      <w:pPr>
        <w:keepNext w:val="0"/>
        <w:keepLines w:val="0"/>
        <w:widowControl w:val="0"/>
        <w:rPr>
          <w:szCs w:val="24"/>
        </w:rPr>
      </w:pPr>
    </w:p>
    <w:p w:rsidR="00045080" w:rsidRPr="00312D58" w:rsidRDefault="00045080" w:rsidP="00045080">
      <w:pPr>
        <w:keepNext w:val="0"/>
        <w:keepLines w:val="0"/>
        <w:widowControl w:val="0"/>
        <w:tabs>
          <w:tab w:val="left" w:pos="2235"/>
        </w:tabs>
        <w:jc w:val="center"/>
      </w:pPr>
      <w:r w:rsidRPr="00312D58">
        <w:t>Санкт-Петербург</w:t>
      </w:r>
    </w:p>
    <w:p w:rsidR="00045080" w:rsidRPr="00312D58" w:rsidRDefault="00045080" w:rsidP="00045080">
      <w:pPr>
        <w:keepNext w:val="0"/>
        <w:keepLines w:val="0"/>
        <w:widowControl w:val="0"/>
        <w:tabs>
          <w:tab w:val="left" w:pos="2235"/>
        </w:tabs>
        <w:jc w:val="center"/>
      </w:pPr>
      <w:r w:rsidRPr="00312D58">
        <w:t>20</w:t>
      </w:r>
      <w:r w:rsidR="00EF3DEA" w:rsidRPr="00312D58">
        <w:t>20</w:t>
      </w:r>
    </w:p>
    <w:p w:rsidR="00045080" w:rsidRPr="00312D58" w:rsidRDefault="00045080" w:rsidP="002E00AB">
      <w:pPr>
        <w:keepNext w:val="0"/>
        <w:keepLines w:val="0"/>
        <w:widowControl w:val="0"/>
        <w:rPr>
          <w:szCs w:val="24"/>
        </w:rPr>
      </w:pPr>
    </w:p>
    <w:p w:rsidR="002E00AB" w:rsidRPr="00312D58" w:rsidRDefault="002E00AB" w:rsidP="002E00AB">
      <w:pPr>
        <w:pStyle w:val="a3"/>
        <w:keepNext w:val="0"/>
        <w:keepLines w:val="0"/>
        <w:widowControl w:val="0"/>
        <w:numPr>
          <w:ilvl w:val="0"/>
          <w:numId w:val="1"/>
        </w:numPr>
        <w:jc w:val="center"/>
        <w:rPr>
          <w:b/>
        </w:rPr>
      </w:pPr>
      <w:r w:rsidRPr="00312D58">
        <w:rPr>
          <w:b/>
        </w:rPr>
        <w:lastRenderedPageBreak/>
        <w:t>Общие сведения</w:t>
      </w:r>
    </w:p>
    <w:p w:rsidR="002E00AB" w:rsidRPr="00312D58" w:rsidRDefault="002E00AB" w:rsidP="002E00AB">
      <w:pPr>
        <w:pStyle w:val="a3"/>
        <w:keepNext w:val="0"/>
        <w:keepLines w:val="0"/>
        <w:widowControl w:val="0"/>
        <w:ind w:left="340"/>
        <w:rPr>
          <w:b/>
        </w:rPr>
      </w:pPr>
    </w:p>
    <w:p w:rsidR="002E00AB" w:rsidRPr="00312D58" w:rsidRDefault="002E00AB" w:rsidP="002E00AB">
      <w:pPr>
        <w:pStyle w:val="a3"/>
        <w:keepNext w:val="0"/>
        <w:keepLines w:val="0"/>
        <w:widowControl w:val="0"/>
        <w:numPr>
          <w:ilvl w:val="1"/>
          <w:numId w:val="1"/>
        </w:numPr>
        <w:jc w:val="both"/>
        <w:rPr>
          <w:b/>
        </w:rPr>
      </w:pPr>
      <w:r w:rsidRPr="00312D58">
        <w:rPr>
          <w:b/>
        </w:rPr>
        <w:t>Предмет оказания услуг.</w:t>
      </w:r>
    </w:p>
    <w:p w:rsidR="002E00AB" w:rsidRPr="00312D58" w:rsidRDefault="002E00AB" w:rsidP="002E00AB">
      <w:pPr>
        <w:pStyle w:val="a3"/>
        <w:keepNext w:val="0"/>
        <w:keepLines w:val="0"/>
        <w:widowControl w:val="0"/>
        <w:numPr>
          <w:ilvl w:val="2"/>
          <w:numId w:val="1"/>
        </w:numPr>
        <w:jc w:val="both"/>
      </w:pPr>
      <w:r w:rsidRPr="00312D58">
        <w:t>Оказание услуг по СМС-информированию о состоянии технических средств охранно-тревожной сигнализации</w:t>
      </w:r>
      <w:r w:rsidR="005E7DAE">
        <w:t xml:space="preserve"> (далее – ОТС)</w:t>
      </w:r>
      <w:r w:rsidRPr="00312D58">
        <w:t xml:space="preserve"> на объектах </w:t>
      </w:r>
      <w:r w:rsidR="00881D5C" w:rsidRPr="00312D58">
        <w:t xml:space="preserve">Государственного унитарного предприятия </w:t>
      </w:r>
      <w:r w:rsidRPr="00312D58">
        <w:t>«Петербургский метрополитен»</w:t>
      </w:r>
      <w:r w:rsidR="00881D5C" w:rsidRPr="00312D58">
        <w:t xml:space="preserve"> (далее – ГУП «Петербургский метрополитен»)</w:t>
      </w:r>
      <w:r w:rsidRPr="00312D58">
        <w:t>.</w:t>
      </w:r>
    </w:p>
    <w:p w:rsidR="002E00AB" w:rsidRPr="00312D58" w:rsidRDefault="002E00AB" w:rsidP="002E00AB">
      <w:pPr>
        <w:pStyle w:val="a3"/>
        <w:keepNext w:val="0"/>
        <w:keepLines w:val="0"/>
        <w:widowControl w:val="0"/>
        <w:numPr>
          <w:ilvl w:val="1"/>
          <w:numId w:val="1"/>
        </w:numPr>
        <w:rPr>
          <w:b/>
        </w:rPr>
      </w:pPr>
      <w:r w:rsidRPr="00312D58">
        <w:rPr>
          <w:b/>
        </w:rPr>
        <w:t>Перечень документов, на основании которых оказываются услуги.</w:t>
      </w:r>
    </w:p>
    <w:p w:rsidR="008402A3" w:rsidRPr="00312D58" w:rsidRDefault="008402A3" w:rsidP="002E00AB">
      <w:pPr>
        <w:pStyle w:val="a3"/>
        <w:keepNext w:val="0"/>
        <w:keepLines w:val="0"/>
        <w:widowControl w:val="0"/>
        <w:numPr>
          <w:ilvl w:val="2"/>
          <w:numId w:val="1"/>
        </w:numPr>
        <w:jc w:val="both"/>
        <w:rPr>
          <w:color w:val="FF0000"/>
        </w:rPr>
      </w:pPr>
      <w:r w:rsidRPr="00312D58">
        <w:t>Указ Президента Российской Федерации от 31.03.2010 № 403 «О создании комплексной системы обеспечения безопасности населения на транспорте».</w:t>
      </w:r>
    </w:p>
    <w:p w:rsidR="002E00AB" w:rsidRPr="00312D58" w:rsidRDefault="008402A3" w:rsidP="002E00AB">
      <w:pPr>
        <w:pStyle w:val="a3"/>
        <w:keepNext w:val="0"/>
        <w:keepLines w:val="0"/>
        <w:widowControl w:val="0"/>
        <w:numPr>
          <w:ilvl w:val="2"/>
          <w:numId w:val="1"/>
        </w:numPr>
        <w:jc w:val="both"/>
        <w:rPr>
          <w:color w:val="FF0000"/>
        </w:rPr>
      </w:pPr>
      <w:r w:rsidRPr="00312D58">
        <w:t xml:space="preserve">Постановление Правительства </w:t>
      </w:r>
      <w:r w:rsidR="00881D5C" w:rsidRPr="00312D58">
        <w:t xml:space="preserve">Российской Федерации </w:t>
      </w:r>
      <w:r w:rsidRPr="00312D58">
        <w:t>от 05.04.2017 № 410 «Об утверждении требований по обеспечению транспортной безопасности, в том числе требований к антитеррористической защищенности объектов (территорий), учитывающих уровни безопасности для различных категорий метрополитенов».</w:t>
      </w:r>
    </w:p>
    <w:p w:rsidR="002E00AB" w:rsidRPr="00312D58" w:rsidRDefault="002E00AB" w:rsidP="002E00AB">
      <w:pPr>
        <w:pStyle w:val="a3"/>
        <w:keepNext w:val="0"/>
        <w:keepLines w:val="0"/>
        <w:widowControl w:val="0"/>
        <w:numPr>
          <w:ilvl w:val="1"/>
          <w:numId w:val="1"/>
        </w:numPr>
        <w:jc w:val="both"/>
        <w:rPr>
          <w:b/>
        </w:rPr>
      </w:pPr>
      <w:r w:rsidRPr="00312D58">
        <w:rPr>
          <w:b/>
        </w:rPr>
        <w:t>Цель услуги.</w:t>
      </w:r>
    </w:p>
    <w:p w:rsidR="002E00AB" w:rsidRPr="00312D58" w:rsidRDefault="002E00AB" w:rsidP="00881D5C">
      <w:pPr>
        <w:pStyle w:val="a3"/>
        <w:keepNext w:val="0"/>
        <w:keepLines w:val="0"/>
        <w:widowControl w:val="0"/>
        <w:numPr>
          <w:ilvl w:val="2"/>
          <w:numId w:val="1"/>
        </w:numPr>
        <w:jc w:val="both"/>
      </w:pPr>
      <w:r w:rsidRPr="00312D58">
        <w:t xml:space="preserve">Целью данной услуги является поддержание </w:t>
      </w:r>
      <w:r w:rsidR="00203EB6">
        <w:t>ОТС</w:t>
      </w:r>
      <w:r w:rsidRPr="00312D58">
        <w:t xml:space="preserve"> объектов ГУП «Петербургский метрополитен» в работоспособном состоянии в процессе эксплуатации, повышение оперативности реагирования подразделений метрополитена на изменения состояния технических средств </w:t>
      </w:r>
      <w:r w:rsidR="00203EB6">
        <w:t>ОТС</w:t>
      </w:r>
      <w:r w:rsidR="00881D5C" w:rsidRPr="00312D58">
        <w:t xml:space="preserve">, а также </w:t>
      </w:r>
      <w:r w:rsidRPr="00312D58">
        <w:t>повышение уровня транспортной безопасности на объектах ГУП</w:t>
      </w:r>
      <w:r w:rsidR="008402A3" w:rsidRPr="00312D58">
        <w:t xml:space="preserve"> «Петербургский метрополитен».</w:t>
      </w:r>
    </w:p>
    <w:p w:rsidR="00881D5C" w:rsidRPr="00312D58" w:rsidRDefault="002E00AB" w:rsidP="002E00AB">
      <w:pPr>
        <w:pStyle w:val="a3"/>
        <w:keepNext w:val="0"/>
        <w:keepLines w:val="0"/>
        <w:widowControl w:val="0"/>
        <w:numPr>
          <w:ilvl w:val="1"/>
          <w:numId w:val="1"/>
        </w:numPr>
        <w:jc w:val="both"/>
        <w:rPr>
          <w:b/>
        </w:rPr>
      </w:pPr>
      <w:r w:rsidRPr="00312D58">
        <w:rPr>
          <w:b/>
        </w:rPr>
        <w:t>Сведения об источнике и порядке финансирования:</w:t>
      </w:r>
    </w:p>
    <w:p w:rsidR="002E00AB" w:rsidRPr="00312D58" w:rsidRDefault="00881D5C" w:rsidP="008F704D">
      <w:pPr>
        <w:pStyle w:val="a3"/>
        <w:keepNext w:val="0"/>
        <w:keepLines w:val="0"/>
        <w:widowControl w:val="0"/>
        <w:numPr>
          <w:ilvl w:val="2"/>
          <w:numId w:val="1"/>
        </w:numPr>
        <w:jc w:val="both"/>
        <w:rPr>
          <w:b/>
        </w:rPr>
      </w:pPr>
      <w:r w:rsidRPr="00312D58">
        <w:t>С</w:t>
      </w:r>
      <w:r w:rsidR="002E00AB" w:rsidRPr="00312D58">
        <w:t>обственные средства ГУП «Петербургский метрополитен».</w:t>
      </w:r>
    </w:p>
    <w:p w:rsidR="002E00AB" w:rsidRPr="00312D58" w:rsidRDefault="002E00AB" w:rsidP="002E00AB">
      <w:pPr>
        <w:pStyle w:val="a3"/>
        <w:keepNext w:val="0"/>
        <w:keepLines w:val="0"/>
        <w:widowControl w:val="0"/>
        <w:numPr>
          <w:ilvl w:val="1"/>
          <w:numId w:val="1"/>
        </w:numPr>
        <w:jc w:val="both"/>
        <w:rPr>
          <w:b/>
          <w:color w:val="FF0000"/>
        </w:rPr>
      </w:pPr>
      <w:r w:rsidRPr="00312D58">
        <w:rPr>
          <w:b/>
        </w:rPr>
        <w:t>Характеристика объекта оказания услуг.</w:t>
      </w:r>
    </w:p>
    <w:p w:rsidR="002E00AB" w:rsidRPr="00312D58" w:rsidRDefault="002E00AB" w:rsidP="002E00AB">
      <w:pPr>
        <w:pStyle w:val="a3"/>
        <w:keepNext w:val="0"/>
        <w:keepLines w:val="0"/>
        <w:widowControl w:val="0"/>
        <w:numPr>
          <w:ilvl w:val="2"/>
          <w:numId w:val="1"/>
        </w:numPr>
        <w:jc w:val="both"/>
      </w:pPr>
      <w:r w:rsidRPr="00312D58">
        <w:t xml:space="preserve">Системы </w:t>
      </w:r>
      <w:r w:rsidR="00203EB6">
        <w:t>ОТС</w:t>
      </w:r>
      <w:r w:rsidRPr="00312D58">
        <w:t xml:space="preserve"> установлены в вентиляционных киосках вентиляционных шахт, в вестибюлях станций и в электродепо ГУП «Петербургский метрополитен».</w:t>
      </w:r>
    </w:p>
    <w:p w:rsidR="002E00AB" w:rsidRPr="00C21D9F" w:rsidRDefault="002E00AB" w:rsidP="002E00AB">
      <w:pPr>
        <w:pStyle w:val="a3"/>
        <w:keepNext w:val="0"/>
        <w:keepLines w:val="0"/>
        <w:widowControl w:val="0"/>
        <w:numPr>
          <w:ilvl w:val="2"/>
          <w:numId w:val="1"/>
        </w:numPr>
        <w:jc w:val="both"/>
      </w:pPr>
      <w:r w:rsidRPr="00312D58">
        <w:t xml:space="preserve">Системы </w:t>
      </w:r>
      <w:r w:rsidR="00203EB6">
        <w:t>ОТС</w:t>
      </w:r>
      <w:r w:rsidRPr="00312D58">
        <w:t xml:space="preserve"> построены </w:t>
      </w:r>
      <w:r w:rsidRPr="00C21D9F">
        <w:t xml:space="preserve">на базе ППКОП «Заря-УО-IP-GPRS», «Заря </w:t>
      </w:r>
      <w:proofErr w:type="gramStart"/>
      <w:r w:rsidRPr="00C21D9F">
        <w:t>УО</w:t>
      </w:r>
      <w:proofErr w:type="gramEnd"/>
      <w:r w:rsidRPr="00C21D9F">
        <w:t xml:space="preserve">-IP-GPRS исп.2», «Заря-УО-IP-GPRS-ИП» с выводом на ПЦО УВО ВНГ России по СПб и ЛО. </w:t>
      </w:r>
      <w:r w:rsidR="009E18D2" w:rsidRPr="00C21D9F">
        <w:t xml:space="preserve">Канал связи между охраняемыми объектами и пультами ПЦО предоставляется оператором связи на основании заключенного договора между оператором связи и ГУП «Петербургский метрополитен». </w:t>
      </w:r>
      <w:r w:rsidRPr="00C21D9F">
        <w:t xml:space="preserve">Перечень охраняемых объектов указан в приложении № </w:t>
      </w:r>
      <w:r w:rsidR="00E73307" w:rsidRPr="00C21D9F">
        <w:t>2</w:t>
      </w:r>
      <w:r w:rsidRPr="00C21D9F">
        <w:t xml:space="preserve">. Перечень ПЦО с адресами указан в приложении № </w:t>
      </w:r>
      <w:r w:rsidR="00E73307" w:rsidRPr="00C21D9F">
        <w:t>3</w:t>
      </w:r>
      <w:r w:rsidRPr="00C21D9F">
        <w:t>.</w:t>
      </w:r>
    </w:p>
    <w:p w:rsidR="002E00AB" w:rsidRPr="00C21D9F" w:rsidRDefault="002E00AB" w:rsidP="002E00AB">
      <w:pPr>
        <w:pStyle w:val="a3"/>
        <w:keepNext w:val="0"/>
        <w:keepLines w:val="0"/>
        <w:widowControl w:val="0"/>
        <w:numPr>
          <w:ilvl w:val="1"/>
          <w:numId w:val="1"/>
        </w:numPr>
        <w:jc w:val="both"/>
        <w:rPr>
          <w:b/>
        </w:rPr>
      </w:pPr>
      <w:r w:rsidRPr="00C21D9F">
        <w:rPr>
          <w:b/>
        </w:rPr>
        <w:t>Сроки начала и окончания услуг.</w:t>
      </w:r>
    </w:p>
    <w:p w:rsidR="002E00AB" w:rsidRPr="00C21D9F" w:rsidRDefault="002E00AB" w:rsidP="002E00AB">
      <w:pPr>
        <w:pStyle w:val="a3"/>
        <w:keepNext w:val="0"/>
        <w:keepLines w:val="0"/>
        <w:widowControl w:val="0"/>
        <w:numPr>
          <w:ilvl w:val="2"/>
          <w:numId w:val="1"/>
        </w:numPr>
        <w:jc w:val="both"/>
      </w:pPr>
      <w:r w:rsidRPr="00C21D9F">
        <w:t>Дата: с 01.10.2020 по 30.09.2023.</w:t>
      </w:r>
    </w:p>
    <w:p w:rsidR="002E00AB" w:rsidRPr="00C21D9F" w:rsidRDefault="002E00AB" w:rsidP="002E00AB">
      <w:pPr>
        <w:pStyle w:val="a3"/>
        <w:keepNext w:val="0"/>
        <w:keepLines w:val="0"/>
        <w:widowControl w:val="0"/>
        <w:numPr>
          <w:ilvl w:val="2"/>
          <w:numId w:val="1"/>
        </w:numPr>
        <w:jc w:val="both"/>
      </w:pPr>
      <w:r w:rsidRPr="00C21D9F">
        <w:t>Время: круглосуточно.</w:t>
      </w:r>
    </w:p>
    <w:p w:rsidR="002E00AB" w:rsidRPr="00C21D9F" w:rsidRDefault="00DE0344" w:rsidP="002E00AB">
      <w:pPr>
        <w:pStyle w:val="a3"/>
        <w:keepNext w:val="0"/>
        <w:keepLines w:val="0"/>
        <w:widowControl w:val="0"/>
        <w:numPr>
          <w:ilvl w:val="1"/>
          <w:numId w:val="1"/>
        </w:numPr>
        <w:jc w:val="both"/>
        <w:rPr>
          <w:b/>
        </w:rPr>
      </w:pPr>
      <w:r w:rsidRPr="00C21D9F">
        <w:rPr>
          <w:b/>
        </w:rPr>
        <w:t>Т</w:t>
      </w:r>
      <w:r w:rsidR="002E00AB" w:rsidRPr="00C21D9F">
        <w:rPr>
          <w:b/>
        </w:rPr>
        <w:t xml:space="preserve">ребования к </w:t>
      </w:r>
      <w:r w:rsidRPr="00C21D9F">
        <w:rPr>
          <w:b/>
        </w:rPr>
        <w:t>разрешительной документации</w:t>
      </w:r>
      <w:r w:rsidR="002E00AB" w:rsidRPr="00C21D9F">
        <w:rPr>
          <w:b/>
        </w:rPr>
        <w:t>.</w:t>
      </w:r>
    </w:p>
    <w:p w:rsidR="002E00AB" w:rsidRPr="00C21D9F" w:rsidRDefault="002E00AB" w:rsidP="002E00AB">
      <w:pPr>
        <w:pStyle w:val="a3"/>
        <w:keepNext w:val="0"/>
        <w:keepLines w:val="0"/>
        <w:widowControl w:val="0"/>
        <w:numPr>
          <w:ilvl w:val="2"/>
          <w:numId w:val="1"/>
        </w:numPr>
        <w:jc w:val="both"/>
        <w:rPr>
          <w:color w:val="FF0000"/>
        </w:rPr>
      </w:pPr>
      <w:r w:rsidRPr="00C21D9F">
        <w:rPr>
          <w:lang w:bidi="en-US"/>
        </w:rPr>
        <w:t xml:space="preserve">Требования </w:t>
      </w:r>
      <w:r w:rsidR="008B3433" w:rsidRPr="00C21D9F">
        <w:rPr>
          <w:lang w:bidi="en-US"/>
        </w:rPr>
        <w:t xml:space="preserve">указаны в </w:t>
      </w:r>
      <w:proofErr w:type="spellStart"/>
      <w:r w:rsidR="008B3433" w:rsidRPr="00C21D9F">
        <w:rPr>
          <w:lang w:bidi="en-US"/>
        </w:rPr>
        <w:t>п.п</w:t>
      </w:r>
      <w:proofErr w:type="spellEnd"/>
      <w:r w:rsidR="008B3433" w:rsidRPr="00C21D9F">
        <w:rPr>
          <w:lang w:bidi="en-US"/>
        </w:rPr>
        <w:t>. 2.3.1</w:t>
      </w:r>
      <w:r w:rsidR="005E7DAE" w:rsidRPr="00C21D9F">
        <w:rPr>
          <w:lang w:bidi="en-US"/>
        </w:rPr>
        <w:t>0</w:t>
      </w:r>
      <w:r w:rsidR="008B3433" w:rsidRPr="00C21D9F">
        <w:rPr>
          <w:lang w:bidi="en-US"/>
        </w:rPr>
        <w:t>.</w:t>
      </w:r>
      <w:r w:rsidR="00DE0344" w:rsidRPr="00C21D9F">
        <w:rPr>
          <w:lang w:bidi="en-US"/>
        </w:rPr>
        <w:t>Технического задания.</w:t>
      </w:r>
      <w:r w:rsidRPr="00C21D9F">
        <w:rPr>
          <w:color w:val="FF0000"/>
        </w:rPr>
        <w:t xml:space="preserve"> </w:t>
      </w:r>
    </w:p>
    <w:p w:rsidR="002E00AB" w:rsidRPr="00C21D9F" w:rsidRDefault="002E00AB" w:rsidP="002E00AB">
      <w:pPr>
        <w:pStyle w:val="a3"/>
        <w:keepNext w:val="0"/>
        <w:keepLines w:val="0"/>
        <w:widowControl w:val="0"/>
        <w:numPr>
          <w:ilvl w:val="1"/>
          <w:numId w:val="1"/>
        </w:numPr>
        <w:jc w:val="both"/>
        <w:rPr>
          <w:b/>
        </w:rPr>
      </w:pPr>
      <w:r w:rsidRPr="00C21D9F">
        <w:rPr>
          <w:b/>
        </w:rPr>
        <w:t>Место оказания услуг.</w:t>
      </w:r>
    </w:p>
    <w:p w:rsidR="002E00AB" w:rsidRPr="00C21D9F" w:rsidRDefault="00D60A69" w:rsidP="002E00AB">
      <w:pPr>
        <w:pStyle w:val="a3"/>
        <w:keepNext w:val="0"/>
        <w:keepLines w:val="0"/>
        <w:widowControl w:val="0"/>
        <w:numPr>
          <w:ilvl w:val="2"/>
          <w:numId w:val="1"/>
        </w:numPr>
        <w:jc w:val="both"/>
      </w:pPr>
      <w:r w:rsidRPr="00C21D9F">
        <w:t>На территории Исполнителя</w:t>
      </w:r>
      <w:r w:rsidR="00362600" w:rsidRPr="00C21D9F">
        <w:t>.</w:t>
      </w:r>
    </w:p>
    <w:p w:rsidR="002E00AB" w:rsidRPr="00C21D9F" w:rsidRDefault="002E00AB" w:rsidP="002E00AB">
      <w:pPr>
        <w:keepNext w:val="0"/>
        <w:keepLines w:val="0"/>
        <w:widowControl w:val="0"/>
        <w:jc w:val="both"/>
      </w:pPr>
    </w:p>
    <w:p w:rsidR="002E00AB" w:rsidRPr="00C21D9F" w:rsidRDefault="002E00AB" w:rsidP="002E00AB">
      <w:pPr>
        <w:pStyle w:val="a3"/>
        <w:keepNext w:val="0"/>
        <w:keepLines w:val="0"/>
        <w:widowControl w:val="0"/>
        <w:numPr>
          <w:ilvl w:val="0"/>
          <w:numId w:val="1"/>
        </w:numPr>
        <w:jc w:val="center"/>
        <w:rPr>
          <w:b/>
        </w:rPr>
      </w:pPr>
      <w:r w:rsidRPr="00C21D9F">
        <w:rPr>
          <w:b/>
        </w:rPr>
        <w:t>Требования к оказанию услуг.</w:t>
      </w:r>
    </w:p>
    <w:p w:rsidR="002E00AB" w:rsidRPr="00C21D9F" w:rsidRDefault="002E00AB" w:rsidP="002E00AB">
      <w:pPr>
        <w:keepNext w:val="0"/>
        <w:keepLines w:val="0"/>
        <w:widowControl w:val="0"/>
        <w:jc w:val="both"/>
      </w:pPr>
    </w:p>
    <w:p w:rsidR="002E00AB" w:rsidRPr="00C21D9F" w:rsidRDefault="002E00AB" w:rsidP="002E00AB">
      <w:pPr>
        <w:pStyle w:val="a3"/>
        <w:keepNext w:val="0"/>
        <w:keepLines w:val="0"/>
        <w:widowControl w:val="0"/>
        <w:numPr>
          <w:ilvl w:val="1"/>
          <w:numId w:val="1"/>
        </w:numPr>
        <w:jc w:val="both"/>
        <w:rPr>
          <w:b/>
        </w:rPr>
      </w:pPr>
      <w:r w:rsidRPr="00C21D9F">
        <w:rPr>
          <w:b/>
        </w:rPr>
        <w:t>Описание предмета закупки.</w:t>
      </w:r>
    </w:p>
    <w:p w:rsidR="002E00AB" w:rsidRPr="00C21D9F" w:rsidRDefault="002E00AB" w:rsidP="002E00AB">
      <w:pPr>
        <w:pStyle w:val="a3"/>
        <w:keepNext w:val="0"/>
        <w:keepLines w:val="0"/>
        <w:widowControl w:val="0"/>
        <w:numPr>
          <w:ilvl w:val="2"/>
          <w:numId w:val="1"/>
        </w:numPr>
        <w:jc w:val="both"/>
      </w:pPr>
      <w:r w:rsidRPr="00C21D9F">
        <w:t xml:space="preserve">Услуга по СМС-информированию должна выполнять основную функцию: доставка </w:t>
      </w:r>
      <w:r w:rsidR="00F06436" w:rsidRPr="00C21D9F">
        <w:t>СМС</w:t>
      </w:r>
      <w:r w:rsidRPr="00C21D9F">
        <w:t xml:space="preserve">-сообщений Заказчику </w:t>
      </w:r>
      <w:r w:rsidR="005E7DAE" w:rsidRPr="00C21D9F">
        <w:t>при изменении состояния</w:t>
      </w:r>
      <w:r w:rsidR="006E0DC4" w:rsidRPr="00C21D9F">
        <w:t xml:space="preserve"> </w:t>
      </w:r>
      <w:r w:rsidR="005E7DAE" w:rsidRPr="00C21D9F">
        <w:t xml:space="preserve">ОТС. Состав СМС-информирования (типы сообщений и события, по которым они должны предоставляться) описаны в п.3.1.1. </w:t>
      </w:r>
      <w:r w:rsidR="00203EB6" w:rsidRPr="00C21D9F">
        <w:t xml:space="preserve">настоящего </w:t>
      </w:r>
      <w:r w:rsidR="005E7DAE" w:rsidRPr="00C21D9F">
        <w:t>Технического задания.</w:t>
      </w:r>
    </w:p>
    <w:p w:rsidR="002E00AB" w:rsidRPr="00C21D9F" w:rsidRDefault="002E00AB" w:rsidP="002E00AB">
      <w:pPr>
        <w:pStyle w:val="a3"/>
        <w:keepNext w:val="0"/>
        <w:keepLines w:val="0"/>
        <w:widowControl w:val="0"/>
        <w:numPr>
          <w:ilvl w:val="2"/>
          <w:numId w:val="1"/>
        </w:numPr>
        <w:jc w:val="both"/>
      </w:pPr>
      <w:r w:rsidRPr="00C21D9F">
        <w:t xml:space="preserve">Результатом данной услуги должно быть поступление </w:t>
      </w:r>
      <w:r w:rsidR="00F06436" w:rsidRPr="00C21D9F">
        <w:t>СМ</w:t>
      </w:r>
      <w:proofErr w:type="gramStart"/>
      <w:r w:rsidR="00F06436" w:rsidRPr="00C21D9F">
        <w:t>С-</w:t>
      </w:r>
      <w:proofErr w:type="gramEnd"/>
      <w:r w:rsidR="00F06436" w:rsidRPr="00C21D9F" w:rsidDel="00F06436">
        <w:t xml:space="preserve"> </w:t>
      </w:r>
      <w:r w:rsidRPr="00C21D9F">
        <w:t>сообщений о состоянии ОТС на мобильное устройство Заказчика.</w:t>
      </w:r>
    </w:p>
    <w:p w:rsidR="00387F01" w:rsidRPr="00C21D9F" w:rsidRDefault="00387F01" w:rsidP="002E00AB">
      <w:pPr>
        <w:pStyle w:val="a3"/>
        <w:keepNext w:val="0"/>
        <w:keepLines w:val="0"/>
        <w:widowControl w:val="0"/>
        <w:numPr>
          <w:ilvl w:val="2"/>
          <w:numId w:val="1"/>
        </w:numPr>
        <w:jc w:val="both"/>
      </w:pPr>
      <w:r w:rsidRPr="00C21D9F">
        <w:t>Исполнитель имеет право привлекать к предоставлению услуги соисполнителей только после письменного уведомления</w:t>
      </w:r>
      <w:r w:rsidR="00194951" w:rsidRPr="00C21D9F">
        <w:t xml:space="preserve"> За</w:t>
      </w:r>
      <w:r w:rsidRPr="00C21D9F">
        <w:t xml:space="preserve">казчика с предоставлением </w:t>
      </w:r>
      <w:r w:rsidR="00847B67" w:rsidRPr="00C21D9F">
        <w:t>копии договора на оказание услуг соисполнителем</w:t>
      </w:r>
      <w:r w:rsidR="00194951" w:rsidRPr="00C21D9F">
        <w:t>, контактных телефонов соисполнителей.</w:t>
      </w:r>
      <w:r w:rsidR="00542A33" w:rsidRPr="00C21D9F">
        <w:t xml:space="preserve"> При оказании услуги должны соблюдаться</w:t>
      </w:r>
      <w:r w:rsidR="00847B67" w:rsidRPr="00C21D9F">
        <w:t xml:space="preserve"> все</w:t>
      </w:r>
      <w:r w:rsidR="00542A33" w:rsidRPr="00C21D9F">
        <w:t xml:space="preserve"> нормативы и требования, указанные в настоящем Техническом задании</w:t>
      </w:r>
      <w:r w:rsidR="00847B67" w:rsidRPr="00C21D9F">
        <w:t>, и в частности указанные в п.2.3.1</w:t>
      </w:r>
      <w:r w:rsidR="005E7DAE" w:rsidRPr="00C21D9F">
        <w:t>0</w:t>
      </w:r>
      <w:r w:rsidR="00847B67" w:rsidRPr="00C21D9F">
        <w:t>. настоящего Технического задания</w:t>
      </w:r>
      <w:r w:rsidR="00542A33" w:rsidRPr="00C21D9F">
        <w:t xml:space="preserve">. </w:t>
      </w:r>
      <w:r w:rsidR="00B17DA2" w:rsidRPr="00C21D9F">
        <w:t xml:space="preserve">Ответственность за </w:t>
      </w:r>
      <w:r w:rsidR="00B17DA2" w:rsidRPr="00C21D9F">
        <w:lastRenderedPageBreak/>
        <w:t>неисполнение требований настоящего технического задание несет Исполнитель.</w:t>
      </w:r>
    </w:p>
    <w:p w:rsidR="002E00AB" w:rsidRPr="00C21D9F" w:rsidRDefault="002E00AB" w:rsidP="002E00AB">
      <w:pPr>
        <w:pStyle w:val="a3"/>
        <w:keepNext w:val="0"/>
        <w:keepLines w:val="0"/>
        <w:widowControl w:val="0"/>
        <w:numPr>
          <w:ilvl w:val="1"/>
          <w:numId w:val="1"/>
        </w:numPr>
        <w:jc w:val="both"/>
        <w:rPr>
          <w:b/>
        </w:rPr>
      </w:pPr>
      <w:r w:rsidRPr="00C21D9F">
        <w:rPr>
          <w:b/>
        </w:rPr>
        <w:t>Количественные показатели оказываемых услуг.</w:t>
      </w:r>
    </w:p>
    <w:p w:rsidR="00360E0E" w:rsidRPr="00C21D9F" w:rsidRDefault="002E00AB" w:rsidP="00360E0E">
      <w:pPr>
        <w:pStyle w:val="a3"/>
        <w:keepNext w:val="0"/>
        <w:keepLines w:val="0"/>
        <w:widowControl w:val="0"/>
        <w:numPr>
          <w:ilvl w:val="2"/>
          <w:numId w:val="1"/>
        </w:numPr>
        <w:jc w:val="both"/>
      </w:pPr>
      <w:r w:rsidRPr="00C21D9F">
        <w:t>Услуги оказываются непрерывно 24 часа в сутки, 7 дней в неделю.</w:t>
      </w:r>
    </w:p>
    <w:p w:rsidR="002E00AB" w:rsidRPr="00C21D9F" w:rsidRDefault="002E00AB" w:rsidP="002E00AB">
      <w:pPr>
        <w:pStyle w:val="a3"/>
        <w:keepNext w:val="0"/>
        <w:keepLines w:val="0"/>
        <w:widowControl w:val="0"/>
        <w:numPr>
          <w:ilvl w:val="1"/>
          <w:numId w:val="1"/>
        </w:numPr>
        <w:jc w:val="both"/>
        <w:rPr>
          <w:b/>
        </w:rPr>
      </w:pPr>
      <w:r w:rsidRPr="00C21D9F">
        <w:rPr>
          <w:b/>
        </w:rPr>
        <w:t>Требования к безопасности, качеству, техническим характеристикам, функциональным характеристикам услуги, к результатам услуги.</w:t>
      </w:r>
    </w:p>
    <w:p w:rsidR="002E00AB" w:rsidRPr="00312D58" w:rsidRDefault="002E00AB" w:rsidP="002E00AB">
      <w:pPr>
        <w:pStyle w:val="a3"/>
        <w:keepNext w:val="0"/>
        <w:keepLines w:val="0"/>
        <w:widowControl w:val="0"/>
        <w:numPr>
          <w:ilvl w:val="2"/>
          <w:numId w:val="1"/>
        </w:numPr>
        <w:jc w:val="both"/>
      </w:pPr>
      <w:r w:rsidRPr="00312D58">
        <w:t>При оказании услуг должны соблюдаться:</w:t>
      </w:r>
    </w:p>
    <w:p w:rsidR="002E00AB" w:rsidRPr="00312D58" w:rsidRDefault="002E00AB" w:rsidP="002E00AB">
      <w:pPr>
        <w:pStyle w:val="a3"/>
        <w:keepNext w:val="0"/>
        <w:keepLines w:val="0"/>
        <w:widowControl w:val="0"/>
        <w:numPr>
          <w:ilvl w:val="2"/>
          <w:numId w:val="2"/>
        </w:numPr>
        <w:jc w:val="both"/>
      </w:pPr>
      <w:r w:rsidRPr="00312D58">
        <w:t>Федеральный закон от 09.02.2007 года № 16-ФЗ «О транспортной безопасности».</w:t>
      </w:r>
    </w:p>
    <w:p w:rsidR="002E00AB" w:rsidRPr="00312D58" w:rsidRDefault="002E00AB" w:rsidP="002E00AB">
      <w:pPr>
        <w:pStyle w:val="a3"/>
        <w:keepNext w:val="0"/>
        <w:keepLines w:val="0"/>
        <w:widowControl w:val="0"/>
        <w:numPr>
          <w:ilvl w:val="2"/>
          <w:numId w:val="2"/>
        </w:numPr>
        <w:jc w:val="both"/>
      </w:pPr>
      <w:r w:rsidRPr="00312D58">
        <w:t>Постановление Правительства РФ от 05.04.2017 № 410 «Об утверждении требований по обеспечению транспортной безопасности, в том числе требований к антитеррористической защищенности объектов (территорий), учитывающих уровни безопасности для различных категорий метрополитенов».</w:t>
      </w:r>
    </w:p>
    <w:p w:rsidR="00321B64" w:rsidRPr="00312D58" w:rsidRDefault="002E00AB">
      <w:pPr>
        <w:pStyle w:val="a3"/>
        <w:keepNext w:val="0"/>
        <w:keepLines w:val="0"/>
        <w:widowControl w:val="0"/>
        <w:numPr>
          <w:ilvl w:val="2"/>
          <w:numId w:val="2"/>
        </w:numPr>
        <w:jc w:val="both"/>
      </w:pPr>
      <w:r w:rsidRPr="00312D58">
        <w:t>«Инструкция о порядке оказания услуг сторонними организациями в эксплуатируемых сооружениях Петербургского метрополитена, в рамках исполнения договоров, заключенных по 223-ФЗ»</w:t>
      </w:r>
      <w:r w:rsidR="00362600" w:rsidRPr="00312D58">
        <w:t xml:space="preserve">, </w:t>
      </w:r>
      <w:r w:rsidR="00362600" w:rsidRPr="008F704D">
        <w:t>утвержденная и введенная в действие приказом начальника метроп</w:t>
      </w:r>
      <w:r w:rsidR="00762AAF">
        <w:t>о</w:t>
      </w:r>
      <w:r w:rsidR="00362600" w:rsidRPr="008F704D">
        <w:t xml:space="preserve">литена от </w:t>
      </w:r>
      <w:r w:rsidR="00362600" w:rsidRPr="00312D58">
        <w:t>16.11.2018</w:t>
      </w:r>
      <w:r w:rsidRPr="00312D58">
        <w:t xml:space="preserve"> № 1806.</w:t>
      </w:r>
    </w:p>
    <w:p w:rsidR="002E00AB" w:rsidRPr="00312D58" w:rsidRDefault="002E00AB">
      <w:pPr>
        <w:pStyle w:val="a3"/>
        <w:keepNext w:val="0"/>
        <w:keepLines w:val="0"/>
        <w:widowControl w:val="0"/>
        <w:numPr>
          <w:ilvl w:val="2"/>
          <w:numId w:val="2"/>
        </w:numPr>
        <w:jc w:val="both"/>
      </w:pPr>
      <w:r w:rsidRPr="00312D58">
        <w:t xml:space="preserve">«Инструкция о </w:t>
      </w:r>
      <w:proofErr w:type="gramStart"/>
      <w:r w:rsidRPr="00312D58">
        <w:t>пропускном</w:t>
      </w:r>
      <w:proofErr w:type="gramEnd"/>
      <w:r w:rsidRPr="00312D58">
        <w:t xml:space="preserve"> и </w:t>
      </w:r>
      <w:proofErr w:type="spellStart"/>
      <w:r w:rsidRPr="00312D58">
        <w:t>внутриобъектовом</w:t>
      </w:r>
      <w:proofErr w:type="spellEnd"/>
      <w:r w:rsidRPr="00312D58">
        <w:t xml:space="preserve"> режимах на объектах ГУП</w:t>
      </w:r>
      <w:r w:rsidR="009029B9" w:rsidRPr="00312D58">
        <w:t> </w:t>
      </w:r>
      <w:r w:rsidRPr="00312D58">
        <w:t>«Петербургский метрополитен»», утвержденная приказом начальника метрополитена от 18.10.2018 № 1594.</w:t>
      </w:r>
    </w:p>
    <w:p w:rsidR="00362600" w:rsidRPr="008F704D" w:rsidRDefault="009029B9">
      <w:pPr>
        <w:pStyle w:val="a3"/>
        <w:keepNext w:val="0"/>
        <w:keepLines w:val="0"/>
        <w:widowControl w:val="0"/>
        <w:numPr>
          <w:ilvl w:val="2"/>
          <w:numId w:val="2"/>
        </w:numPr>
        <w:jc w:val="both"/>
      </w:pPr>
      <w:r w:rsidRPr="00312D58" w:rsidDel="009029B9">
        <w:t xml:space="preserve"> </w:t>
      </w:r>
      <w:r w:rsidR="00362600" w:rsidRPr="00312D58">
        <w:t>Перечень сведений конфиденциального характера ГУП «Петербургский метрополитен», утвержденный и введенный в действие приказом начальника метроп</w:t>
      </w:r>
      <w:r w:rsidR="00762AAF">
        <w:t>о</w:t>
      </w:r>
      <w:r w:rsidR="00362600" w:rsidRPr="00312D58">
        <w:t>литена от 18.09.2018 № 1449.</w:t>
      </w:r>
    </w:p>
    <w:p w:rsidR="00321B64" w:rsidRPr="00312D58" w:rsidRDefault="00321B64">
      <w:pPr>
        <w:pStyle w:val="a3"/>
        <w:keepNext w:val="0"/>
        <w:keepLines w:val="0"/>
        <w:widowControl w:val="0"/>
        <w:numPr>
          <w:ilvl w:val="2"/>
          <w:numId w:val="2"/>
        </w:numPr>
        <w:jc w:val="both"/>
      </w:pPr>
      <w:r w:rsidRPr="008F704D">
        <w:t xml:space="preserve">Методические рекомендации </w:t>
      </w:r>
      <w:proofErr w:type="gramStart"/>
      <w:r w:rsidRPr="008F704D">
        <w:t>Р</w:t>
      </w:r>
      <w:proofErr w:type="gramEnd"/>
      <w:r w:rsidRPr="008F704D">
        <w:t xml:space="preserve"> 078-2019 «Инженерно-техническая </w:t>
      </w:r>
      <w:proofErr w:type="spellStart"/>
      <w:r w:rsidRPr="008F704D">
        <w:t>укрепленность</w:t>
      </w:r>
      <w:proofErr w:type="spellEnd"/>
      <w:r w:rsidRPr="008F704D">
        <w:t xml:space="preserve"> и оснащение техническими средствами охраны объектов и мест проживания и хранения имущества граждан, принимаемых под централизованную охрану подразделений вневедомственной охраны», утвержденные ГУВО </w:t>
      </w:r>
      <w:proofErr w:type="spellStart"/>
      <w:r w:rsidRPr="008F704D">
        <w:t>Росгвардии</w:t>
      </w:r>
      <w:proofErr w:type="spellEnd"/>
      <w:r w:rsidRPr="008F704D">
        <w:t xml:space="preserve"> от 04.04.2019.</w:t>
      </w:r>
    </w:p>
    <w:p w:rsidR="002E00AB" w:rsidRPr="00312D58" w:rsidRDefault="002E00AB" w:rsidP="002E00AB">
      <w:pPr>
        <w:pStyle w:val="a3"/>
        <w:keepNext w:val="0"/>
        <w:keepLines w:val="0"/>
        <w:widowControl w:val="0"/>
        <w:numPr>
          <w:ilvl w:val="2"/>
          <w:numId w:val="1"/>
        </w:numPr>
        <w:jc w:val="both"/>
      </w:pPr>
      <w:r w:rsidRPr="00312D58">
        <w:t>Исполнителем должен быть разработан и согласован порядок оказания услуг (ПОУ) в следующие сроки:</w:t>
      </w:r>
    </w:p>
    <w:p w:rsidR="002E00AB" w:rsidRPr="00312D58" w:rsidRDefault="002E00AB" w:rsidP="002E00AB">
      <w:pPr>
        <w:pStyle w:val="a3"/>
        <w:keepNext w:val="0"/>
        <w:keepLines w:val="0"/>
        <w:widowControl w:val="0"/>
        <w:numPr>
          <w:ilvl w:val="2"/>
          <w:numId w:val="3"/>
        </w:numPr>
        <w:jc w:val="both"/>
      </w:pPr>
      <w:r w:rsidRPr="00312D58">
        <w:t>срок предоставления порядка оказания услуг на согласование в подразделение метрополитена должен соста</w:t>
      </w:r>
      <w:r w:rsidR="009272B9" w:rsidRPr="00312D58">
        <w:t>влять не более 5 (пяти) рабочих</w:t>
      </w:r>
      <w:r w:rsidRPr="00312D58">
        <w:t xml:space="preserve"> дней с момента заключения Договора;</w:t>
      </w:r>
    </w:p>
    <w:p w:rsidR="002E00AB" w:rsidRPr="00312D58" w:rsidRDefault="002E00AB" w:rsidP="002E00AB">
      <w:pPr>
        <w:pStyle w:val="a3"/>
        <w:keepNext w:val="0"/>
        <w:keepLines w:val="0"/>
        <w:widowControl w:val="0"/>
        <w:numPr>
          <w:ilvl w:val="2"/>
          <w:numId w:val="3"/>
        </w:numPr>
        <w:jc w:val="both"/>
      </w:pPr>
      <w:r w:rsidRPr="00312D58">
        <w:t>срок исправления замечаний к порядку оказания услуг и повторного предоставления порядка оказания услуг на согласование в подразделение метрополитена должен составлять не более 10 (десяти) рабочих  дней с момента получения замечаний.</w:t>
      </w:r>
    </w:p>
    <w:p w:rsidR="00692753" w:rsidRPr="00312D58" w:rsidRDefault="00692753" w:rsidP="00692753">
      <w:pPr>
        <w:pStyle w:val="a3"/>
        <w:keepNext w:val="0"/>
        <w:keepLines w:val="0"/>
        <w:widowControl w:val="0"/>
        <w:numPr>
          <w:ilvl w:val="2"/>
          <w:numId w:val="3"/>
        </w:numPr>
        <w:jc w:val="both"/>
      </w:pPr>
      <w:r w:rsidRPr="00312D58">
        <w:t xml:space="preserve">ПОУ должен быть согласован и утвержден до начала оказания услуг в Службе специальных технических средств Подразделения по обеспечению транспортной безопасности. </w:t>
      </w:r>
    </w:p>
    <w:p w:rsidR="002E00AB" w:rsidRPr="00312D58" w:rsidRDefault="00692753" w:rsidP="002E00AB">
      <w:pPr>
        <w:pStyle w:val="a3"/>
        <w:keepNext w:val="0"/>
        <w:keepLines w:val="0"/>
        <w:widowControl w:val="0"/>
        <w:numPr>
          <w:ilvl w:val="2"/>
          <w:numId w:val="1"/>
        </w:numPr>
        <w:jc w:val="both"/>
      </w:pPr>
      <w:r w:rsidRPr="00312D58" w:rsidDel="00692753">
        <w:t xml:space="preserve"> </w:t>
      </w:r>
      <w:r w:rsidR="002E00AB" w:rsidRPr="00312D58">
        <w:t>Исполнитель должен оказать услуги своими силами и средствами.</w:t>
      </w:r>
    </w:p>
    <w:p w:rsidR="002E00AB" w:rsidRPr="00312D58" w:rsidRDefault="002E00AB" w:rsidP="002E00AB">
      <w:pPr>
        <w:pStyle w:val="a3"/>
        <w:keepNext w:val="0"/>
        <w:keepLines w:val="0"/>
        <w:widowControl w:val="0"/>
        <w:numPr>
          <w:ilvl w:val="2"/>
          <w:numId w:val="1"/>
        </w:numPr>
        <w:jc w:val="both"/>
      </w:pPr>
      <w:r w:rsidRPr="00312D58">
        <w:t xml:space="preserve"> Исполнитель должен привлекать в течение срока действия Договора на оказание услуг   лиц, имеющих гражданство РФ и/или лиц, имеющих официальное разрешение на работу на территории РФ.</w:t>
      </w:r>
    </w:p>
    <w:p w:rsidR="002E00AB" w:rsidRPr="00312D58" w:rsidRDefault="002E00AB" w:rsidP="002E00AB">
      <w:pPr>
        <w:pStyle w:val="a3"/>
        <w:keepNext w:val="0"/>
        <w:keepLines w:val="0"/>
        <w:widowControl w:val="0"/>
        <w:numPr>
          <w:ilvl w:val="2"/>
          <w:numId w:val="1"/>
        </w:numPr>
        <w:jc w:val="both"/>
      </w:pPr>
      <w:r w:rsidRPr="00312D58">
        <w:t>Исполнитель несет ответственность за привлечение к оказанию данных услуг лиц, которые в соответствии со ст. 10 ФЗ от 09.02.2007 года № 16-ФЗ «О транспортной безопасности», в связи с установленными ограничениями, не принимаются на работу, связанную с обеспечением транспортной безопасности.</w:t>
      </w:r>
    </w:p>
    <w:p w:rsidR="002E00AB" w:rsidRPr="00312D58" w:rsidRDefault="002E00AB" w:rsidP="002E00AB">
      <w:pPr>
        <w:pStyle w:val="a3"/>
        <w:keepNext w:val="0"/>
        <w:keepLines w:val="0"/>
        <w:widowControl w:val="0"/>
        <w:numPr>
          <w:ilvl w:val="2"/>
          <w:numId w:val="1"/>
        </w:numPr>
        <w:jc w:val="both"/>
      </w:pPr>
      <w:r w:rsidRPr="00312D58">
        <w:t xml:space="preserve">Исполнитель должен  строго соблюдать  технологии оказания услуг и сроки их оказания в соответствии с </w:t>
      </w:r>
      <w:r w:rsidR="00185488" w:rsidRPr="00312D58">
        <w:t xml:space="preserve">методическими рекомендациями </w:t>
      </w:r>
      <w:proofErr w:type="gramStart"/>
      <w:r w:rsidR="00185488" w:rsidRPr="008F704D">
        <w:t>Р</w:t>
      </w:r>
      <w:proofErr w:type="gramEnd"/>
      <w:r w:rsidR="00185488" w:rsidRPr="008F704D">
        <w:t xml:space="preserve"> 078-2019, утвержденные ГУВО </w:t>
      </w:r>
      <w:proofErr w:type="spellStart"/>
      <w:r w:rsidR="00185488" w:rsidRPr="008F704D">
        <w:t>Росгвардии</w:t>
      </w:r>
      <w:proofErr w:type="spellEnd"/>
      <w:r w:rsidR="00185488" w:rsidRPr="008F704D">
        <w:t xml:space="preserve"> от 04.04.2019</w:t>
      </w:r>
      <w:r w:rsidRPr="00312D58">
        <w:t xml:space="preserve"> и другими действующими требования руководящих документов, рекомендаций и иной документации, утвержденной МВД России и Федеральной службой войск национальной гвардии Российской Федерации.</w:t>
      </w:r>
    </w:p>
    <w:p w:rsidR="002E00AB" w:rsidRPr="00312D58" w:rsidRDefault="002E00AB" w:rsidP="002E00AB">
      <w:pPr>
        <w:pStyle w:val="a3"/>
        <w:keepNext w:val="0"/>
        <w:keepLines w:val="0"/>
        <w:widowControl w:val="0"/>
        <w:numPr>
          <w:ilvl w:val="2"/>
          <w:numId w:val="1"/>
        </w:numPr>
        <w:jc w:val="both"/>
      </w:pPr>
      <w:r w:rsidRPr="00312D58">
        <w:t>Исполнить гарантирует нераспространение информации ограниченного доступа</w:t>
      </w:r>
      <w:r w:rsidR="00185488" w:rsidRPr="00312D58">
        <w:t xml:space="preserve"> в </w:t>
      </w:r>
      <w:r w:rsidR="00762AAF" w:rsidRPr="00312D58">
        <w:t>соответствии</w:t>
      </w:r>
      <w:r w:rsidR="00185488" w:rsidRPr="00312D58">
        <w:t xml:space="preserve"> с </w:t>
      </w:r>
      <w:r w:rsidR="00185488" w:rsidRPr="008F704D">
        <w:t>приказом начальника метроп</w:t>
      </w:r>
      <w:r w:rsidR="00762AAF">
        <w:t>о</w:t>
      </w:r>
      <w:r w:rsidR="00185488" w:rsidRPr="008F704D">
        <w:t>литена от 18.09.2018 № 1449.</w:t>
      </w:r>
    </w:p>
    <w:p w:rsidR="002E00AB" w:rsidRPr="00312D58" w:rsidRDefault="002E00AB" w:rsidP="002E00AB">
      <w:pPr>
        <w:pStyle w:val="a3"/>
        <w:keepNext w:val="0"/>
        <w:keepLines w:val="0"/>
        <w:widowControl w:val="0"/>
        <w:numPr>
          <w:ilvl w:val="2"/>
          <w:numId w:val="1"/>
        </w:numPr>
        <w:jc w:val="both"/>
      </w:pPr>
      <w:r w:rsidRPr="00312D58">
        <w:t xml:space="preserve">Исполнитель несет ответственность за надлежащее качество используемых им </w:t>
      </w:r>
      <w:r w:rsidRPr="00312D58">
        <w:lastRenderedPageBreak/>
        <w:t>материалов и оборудования при выполнении услуг, а также за использование материалов и оборудования, обремененных правами третьих лиц.</w:t>
      </w:r>
    </w:p>
    <w:p w:rsidR="002E00AB" w:rsidRPr="00312D58" w:rsidRDefault="002E00AB" w:rsidP="002E00AB">
      <w:pPr>
        <w:pStyle w:val="a3"/>
        <w:keepNext w:val="0"/>
        <w:keepLines w:val="0"/>
        <w:widowControl w:val="0"/>
        <w:numPr>
          <w:ilvl w:val="2"/>
          <w:numId w:val="1"/>
        </w:numPr>
        <w:jc w:val="both"/>
      </w:pPr>
      <w:r w:rsidRPr="00312D58">
        <w:t>При оказании услуг не осуществлять подключение к устройствам электроснабжения метрополитена.</w:t>
      </w:r>
    </w:p>
    <w:p w:rsidR="002E00AB" w:rsidRPr="00312D58" w:rsidRDefault="002E00AB" w:rsidP="002E00AB">
      <w:pPr>
        <w:pStyle w:val="a3"/>
        <w:keepNext w:val="0"/>
        <w:keepLines w:val="0"/>
        <w:widowControl w:val="0"/>
        <w:numPr>
          <w:ilvl w:val="2"/>
          <w:numId w:val="1"/>
        </w:numPr>
        <w:jc w:val="both"/>
      </w:pPr>
      <w:r w:rsidRPr="00312D58">
        <w:t xml:space="preserve">Для возможности предоставления услуг по СМС-информированию Исполнитель обязан иметь лицензию на осуществление деятельности в области оказания услуг связи. Вид услуг: </w:t>
      </w:r>
      <w:proofErr w:type="gramStart"/>
      <w:r w:rsidRPr="00312D58">
        <w:t>«</w:t>
      </w:r>
      <w:proofErr w:type="spellStart"/>
      <w:r w:rsidRPr="00312D58">
        <w:t>Телематические</w:t>
      </w:r>
      <w:proofErr w:type="spellEnd"/>
      <w:r w:rsidRPr="00312D58">
        <w:t xml:space="preserve"> услуги связи» на основании п. 1 ст. 29 Федерального закона от 07.07.2003 N 126-ФЗ "О связи", п. 36 ст.12 Федерального закона от 04.05.2011 № 99-ФЗ «О лицензировании отдельных видов деятельности» и Постановления Правительства РФ от 18.02.2005 N 87 «Об утверждении перечня наименований услуг связи, вносимых в лицензии, и перечней лицензионных условий».</w:t>
      </w:r>
      <w:proofErr w:type="gramEnd"/>
    </w:p>
    <w:p w:rsidR="005527DB" w:rsidRDefault="00425224" w:rsidP="002E00AB">
      <w:pPr>
        <w:pStyle w:val="a3"/>
        <w:keepNext w:val="0"/>
        <w:keepLines w:val="0"/>
        <w:widowControl w:val="0"/>
        <w:numPr>
          <w:ilvl w:val="2"/>
          <w:numId w:val="1"/>
        </w:numPr>
        <w:jc w:val="both"/>
      </w:pPr>
      <w:r>
        <w:t>Исполнитель должен иметь опыт оказания аналогичных услуг (с учетом правопреемства) соответствующих предмету закупки (аналогичных) услуг: оказание услуг по отправке коротких текстовых сообщений (СМС) Заказчику о состоянии технических средств ОТС на объектах, находящихся под охраной Федерального государственного казенного учреждения Управление вневедомственной охраны войск национальной гвардии (далее – ФГКУ УВО ВНГ) России</w:t>
      </w:r>
      <w:r w:rsidR="005527DB">
        <w:t>.</w:t>
      </w:r>
    </w:p>
    <w:p w:rsidR="002E00AB" w:rsidRPr="00312D58" w:rsidRDefault="002E00AB" w:rsidP="002E00AB">
      <w:pPr>
        <w:pStyle w:val="a3"/>
        <w:keepNext w:val="0"/>
        <w:keepLines w:val="0"/>
        <w:widowControl w:val="0"/>
        <w:numPr>
          <w:ilvl w:val="2"/>
          <w:numId w:val="1"/>
        </w:numPr>
        <w:jc w:val="both"/>
      </w:pPr>
      <w:r w:rsidRPr="00312D58">
        <w:t>Услугу СМС-информировани</w:t>
      </w:r>
      <w:r w:rsidR="00C40AF5">
        <w:t>я</w:t>
      </w:r>
      <w:r w:rsidRPr="00312D58">
        <w:t xml:space="preserve"> необходимо организовать без дооборудования объектов дополнительным оборудованием, устройствами, т.е. необходимо организовать предоставление </w:t>
      </w:r>
      <w:proofErr w:type="gramStart"/>
      <w:r w:rsidRPr="00312D58">
        <w:t>услуги</w:t>
      </w:r>
      <w:proofErr w:type="gramEnd"/>
      <w:r w:rsidRPr="00312D58">
        <w:t xml:space="preserve"> используя существующее оборудование на объектах </w:t>
      </w:r>
      <w:r w:rsidRPr="00312D58">
        <w:br/>
        <w:t>ГУП «Петербургский метрополитен».</w:t>
      </w:r>
    </w:p>
    <w:p w:rsidR="002E00AB" w:rsidRPr="00312D58" w:rsidRDefault="002E00AB" w:rsidP="002E00AB">
      <w:pPr>
        <w:pStyle w:val="a3"/>
        <w:keepNext w:val="0"/>
        <w:keepLines w:val="0"/>
        <w:widowControl w:val="0"/>
        <w:numPr>
          <w:ilvl w:val="2"/>
          <w:numId w:val="1"/>
        </w:numPr>
        <w:jc w:val="both"/>
      </w:pPr>
      <w:r w:rsidRPr="00312D58">
        <w:t xml:space="preserve"> СМС-информирование о состоянии технических средств </w:t>
      </w:r>
      <w:r w:rsidR="00203EB6">
        <w:t>ОТС</w:t>
      </w:r>
      <w:r w:rsidRPr="00312D58">
        <w:t xml:space="preserve"> объектов ГУП «Петербургский метрополитен» должно предоставляться через АРМ районных Пультов Централизованной Охраны УВО ВНГ России по СПБ и ЛО</w:t>
      </w:r>
      <w:r w:rsidR="009272B9" w:rsidRPr="00312D58">
        <w:t xml:space="preserve"> (адреса указаны в Приложение №3 к данному техническому заданию)</w:t>
      </w:r>
      <w:r w:rsidRPr="00312D58">
        <w:t>.</w:t>
      </w:r>
    </w:p>
    <w:p w:rsidR="002E00AB" w:rsidRPr="00312D58" w:rsidRDefault="002E00AB" w:rsidP="002E00AB">
      <w:pPr>
        <w:keepNext w:val="0"/>
        <w:keepLines w:val="0"/>
        <w:widowControl w:val="0"/>
        <w:jc w:val="both"/>
      </w:pPr>
    </w:p>
    <w:p w:rsidR="002E00AB" w:rsidRPr="00312D58" w:rsidRDefault="002E00AB" w:rsidP="002E00AB">
      <w:pPr>
        <w:pStyle w:val="a3"/>
        <w:keepNext w:val="0"/>
        <w:keepLines w:val="0"/>
        <w:widowControl w:val="0"/>
        <w:numPr>
          <w:ilvl w:val="0"/>
          <w:numId w:val="1"/>
        </w:numPr>
        <w:jc w:val="center"/>
        <w:rPr>
          <w:b/>
        </w:rPr>
      </w:pPr>
      <w:r w:rsidRPr="00312D58">
        <w:rPr>
          <w:b/>
        </w:rPr>
        <w:t>Состав и содержание услуг.</w:t>
      </w:r>
    </w:p>
    <w:p w:rsidR="002E00AB" w:rsidRPr="00312D58" w:rsidRDefault="002E00AB" w:rsidP="002E00AB">
      <w:pPr>
        <w:pStyle w:val="a3"/>
        <w:keepNext w:val="0"/>
        <w:keepLines w:val="0"/>
        <w:widowControl w:val="0"/>
        <w:ind w:left="340"/>
        <w:rPr>
          <w:b/>
        </w:rPr>
      </w:pPr>
    </w:p>
    <w:p w:rsidR="002E00AB" w:rsidRPr="009C6F14" w:rsidRDefault="002E00AB" w:rsidP="00C40AF5">
      <w:pPr>
        <w:pStyle w:val="a3"/>
        <w:keepNext w:val="0"/>
        <w:keepLines w:val="0"/>
        <w:widowControl w:val="0"/>
        <w:numPr>
          <w:ilvl w:val="1"/>
          <w:numId w:val="1"/>
        </w:numPr>
        <w:jc w:val="both"/>
      </w:pPr>
      <w:r w:rsidRPr="00312D58">
        <w:t xml:space="preserve">Оказание услуг </w:t>
      </w:r>
      <w:r w:rsidRPr="009C6F14">
        <w:t xml:space="preserve">по СМС-информированию о состоянии технических средств </w:t>
      </w:r>
      <w:r w:rsidR="00203EB6" w:rsidRPr="009C6F14">
        <w:t>ОТС</w:t>
      </w:r>
      <w:r w:rsidRPr="009C6F14">
        <w:t xml:space="preserve"> на объектах ГУП «Петербургский метрополитен» включает в себя:</w:t>
      </w:r>
    </w:p>
    <w:p w:rsidR="002E00AB" w:rsidRPr="009C6F14" w:rsidRDefault="002E00AB" w:rsidP="002E00AB">
      <w:pPr>
        <w:pStyle w:val="a3"/>
        <w:keepNext w:val="0"/>
        <w:keepLines w:val="0"/>
        <w:widowControl w:val="0"/>
        <w:numPr>
          <w:ilvl w:val="1"/>
          <w:numId w:val="4"/>
        </w:numPr>
        <w:jc w:val="both"/>
      </w:pPr>
      <w:r w:rsidRPr="009C6F14">
        <w:t>Отправку короткого текстового сообщения (СМС) о постановке в охрану объекта;</w:t>
      </w:r>
    </w:p>
    <w:p w:rsidR="002E00AB" w:rsidRPr="009C6F14" w:rsidRDefault="002E00AB" w:rsidP="002E00AB">
      <w:pPr>
        <w:pStyle w:val="a3"/>
        <w:keepNext w:val="0"/>
        <w:keepLines w:val="0"/>
        <w:widowControl w:val="0"/>
        <w:numPr>
          <w:ilvl w:val="1"/>
          <w:numId w:val="4"/>
        </w:numPr>
        <w:jc w:val="both"/>
      </w:pPr>
      <w:r w:rsidRPr="009C6F14">
        <w:t>Отправку короткого текстового сообщения (СМС) о тревоге</w:t>
      </w:r>
      <w:r w:rsidR="009272B9" w:rsidRPr="009C6F14">
        <w:t>/неисправности</w:t>
      </w:r>
      <w:r w:rsidRPr="009C6F14">
        <w:t xml:space="preserve"> с конкретного шлейфа (датчика)</w:t>
      </w:r>
      <w:r w:rsidR="009272B9" w:rsidRPr="009C6F14">
        <w:t xml:space="preserve"> сигнализации</w:t>
      </w:r>
      <w:r w:rsidRPr="009C6F14">
        <w:t>;</w:t>
      </w:r>
    </w:p>
    <w:p w:rsidR="002E00AB" w:rsidRPr="009C6F14" w:rsidRDefault="002E00AB" w:rsidP="002E00AB">
      <w:pPr>
        <w:pStyle w:val="a3"/>
        <w:keepNext w:val="0"/>
        <w:keepLines w:val="0"/>
        <w:widowControl w:val="0"/>
        <w:numPr>
          <w:ilvl w:val="1"/>
          <w:numId w:val="4"/>
        </w:numPr>
        <w:jc w:val="both"/>
      </w:pPr>
      <w:r w:rsidRPr="009C6F14">
        <w:t>Отправку короткого текстового сообщения (СМС) о снятии с охраны объекта;</w:t>
      </w:r>
    </w:p>
    <w:p w:rsidR="002E00AB" w:rsidRPr="009C6F14" w:rsidRDefault="002E00AB" w:rsidP="002E00AB">
      <w:pPr>
        <w:pStyle w:val="a3"/>
        <w:keepNext w:val="0"/>
        <w:keepLines w:val="0"/>
        <w:widowControl w:val="0"/>
        <w:numPr>
          <w:ilvl w:val="1"/>
          <w:numId w:val="4"/>
        </w:numPr>
        <w:jc w:val="both"/>
      </w:pPr>
      <w:r w:rsidRPr="009C6F14">
        <w:t>Отправку короткого текстового сообщения (СМС) о пропадании внешнего питания на приборе приёмно-контрольном охранном (ППКО).</w:t>
      </w:r>
    </w:p>
    <w:p w:rsidR="00786158" w:rsidRPr="00551F59" w:rsidRDefault="003B206E" w:rsidP="00786158">
      <w:pPr>
        <w:keepNext w:val="0"/>
        <w:keepLines w:val="0"/>
        <w:widowControl w:val="0"/>
        <w:numPr>
          <w:ilvl w:val="1"/>
          <w:numId w:val="4"/>
        </w:numPr>
        <w:jc w:val="both"/>
      </w:pPr>
      <w:r w:rsidRPr="00551F59">
        <w:t>О</w:t>
      </w:r>
      <w:r w:rsidR="00786158" w:rsidRPr="00551F59">
        <w:t>тправку короткого текстового сообщения (</w:t>
      </w:r>
      <w:r w:rsidR="00786158" w:rsidRPr="00551F59">
        <w:rPr>
          <w:lang w:val="en-US"/>
        </w:rPr>
        <w:t>e</w:t>
      </w:r>
      <w:r w:rsidR="00786158" w:rsidRPr="00551F59">
        <w:t>-</w:t>
      </w:r>
      <w:r w:rsidR="00786158" w:rsidRPr="00551F59">
        <w:rPr>
          <w:lang w:val="en-US"/>
        </w:rPr>
        <w:t>mail</w:t>
      </w:r>
      <w:r w:rsidR="00786158" w:rsidRPr="00551F59">
        <w:t xml:space="preserve"> сообщения) о недоступности ОТС по сети от системы мониторинга Исполнителя. </w:t>
      </w:r>
    </w:p>
    <w:p w:rsidR="00786158" w:rsidRPr="00551F59" w:rsidRDefault="00786158" w:rsidP="00A642A5">
      <w:pPr>
        <w:keepNext w:val="0"/>
        <w:keepLines w:val="0"/>
        <w:widowControl w:val="0"/>
        <w:numPr>
          <w:ilvl w:val="1"/>
          <w:numId w:val="4"/>
        </w:numPr>
        <w:jc w:val="both"/>
      </w:pPr>
      <w:r w:rsidRPr="00551F59">
        <w:t>Отправку короткого текстового сообщения (</w:t>
      </w:r>
      <w:r w:rsidRPr="00551F59">
        <w:rPr>
          <w:lang w:val="en-US"/>
        </w:rPr>
        <w:t>e</w:t>
      </w:r>
      <w:r w:rsidRPr="00551F59">
        <w:t>-</w:t>
      </w:r>
      <w:r w:rsidRPr="00551F59">
        <w:rPr>
          <w:lang w:val="en-US"/>
        </w:rPr>
        <w:t>mail</w:t>
      </w:r>
      <w:r w:rsidRPr="00551F59">
        <w:t xml:space="preserve"> сообщения) о восстановлении доступности ОТС по сети от системы мониторинга  Исполнителя. </w:t>
      </w:r>
    </w:p>
    <w:p w:rsidR="00C40AF5" w:rsidRDefault="002E00AB" w:rsidP="00C40AF5">
      <w:pPr>
        <w:pStyle w:val="a3"/>
        <w:keepNext w:val="0"/>
        <w:keepLines w:val="0"/>
        <w:widowControl w:val="0"/>
        <w:numPr>
          <w:ilvl w:val="1"/>
          <w:numId w:val="1"/>
        </w:numPr>
        <w:jc w:val="both"/>
      </w:pPr>
      <w:r w:rsidRPr="009C6F14">
        <w:t xml:space="preserve">Указанные выше типы сообщений, их структура могут отличаться по каждому из охраняемых объектов, в зависимости от </w:t>
      </w:r>
      <w:proofErr w:type="gramStart"/>
      <w:r w:rsidRPr="009C6F14">
        <w:t>типа</w:t>
      </w:r>
      <w:proofErr w:type="gramEnd"/>
      <w:r w:rsidRPr="009C6F14">
        <w:t xml:space="preserve"> установленного на объекте оборудования охраны, его настроек, а так же настроек рабочего места (АРМ) пульта централизованной охраны (ПЦО) территориального подразделения ФГКУ УВО ВНГ России по Санкт-Петербургу и Ленинградской области.</w:t>
      </w:r>
    </w:p>
    <w:p w:rsidR="00C40AF5" w:rsidRDefault="00786158" w:rsidP="00C40AF5">
      <w:pPr>
        <w:pStyle w:val="a3"/>
        <w:keepNext w:val="0"/>
        <w:keepLines w:val="0"/>
        <w:widowControl w:val="0"/>
        <w:numPr>
          <w:ilvl w:val="1"/>
          <w:numId w:val="1"/>
        </w:numPr>
        <w:jc w:val="both"/>
      </w:pPr>
      <w:r w:rsidRPr="00551F59">
        <w:t>Текстовые сообщения (СМС) должны отправляться на сотовый номер представителя Заказчика, текстового сообщения (</w:t>
      </w:r>
      <w:r w:rsidRPr="00C40AF5">
        <w:rPr>
          <w:lang w:val="en-US"/>
        </w:rPr>
        <w:t>e</w:t>
      </w:r>
      <w:r w:rsidRPr="00551F59">
        <w:t>-</w:t>
      </w:r>
      <w:r w:rsidRPr="00C40AF5">
        <w:rPr>
          <w:lang w:val="en-US"/>
        </w:rPr>
        <w:t>mail</w:t>
      </w:r>
      <w:r w:rsidRPr="00551F59">
        <w:t xml:space="preserve"> сообщения) должны отправляться на электронный почтовый ящик Заказчика. Номер представителя Заказчика и электронный почтовый ящик З</w:t>
      </w:r>
      <w:r w:rsidRPr="00C40AF5">
        <w:t>аказчика для отправки текстовых сообщений будут сообщены в момент подписания Договора.</w:t>
      </w:r>
    </w:p>
    <w:p w:rsidR="00C40AF5" w:rsidRDefault="002E00AB" w:rsidP="00C40AF5">
      <w:pPr>
        <w:pStyle w:val="a3"/>
        <w:keepNext w:val="0"/>
        <w:keepLines w:val="0"/>
        <w:widowControl w:val="0"/>
        <w:numPr>
          <w:ilvl w:val="1"/>
          <w:numId w:val="1"/>
        </w:numPr>
        <w:jc w:val="both"/>
      </w:pPr>
      <w:r w:rsidRPr="00C40AF5">
        <w:t>СМС</w:t>
      </w:r>
      <w:r w:rsidRPr="00551F59">
        <w:t>-информирование должно осуществляться круглосуточно</w:t>
      </w:r>
      <w:r w:rsidRPr="009C6F14">
        <w:t xml:space="preserve">, 7 дней в неделю. От </w:t>
      </w:r>
      <w:r w:rsidR="004071A7" w:rsidRPr="009C6F14">
        <w:t>момента</w:t>
      </w:r>
      <w:r w:rsidRPr="009C6F14">
        <w:t xml:space="preserve"> изменения состояния технических средств </w:t>
      </w:r>
      <w:r w:rsidR="00203EB6" w:rsidRPr="009C6F14">
        <w:t xml:space="preserve">ОТС </w:t>
      </w:r>
      <w:r w:rsidRPr="009C6F14">
        <w:t xml:space="preserve">и поступления информации на АРМ </w:t>
      </w:r>
      <w:r w:rsidRPr="009C6F14">
        <w:lastRenderedPageBreak/>
        <w:t xml:space="preserve">пульта централизованной охраны до </w:t>
      </w:r>
      <w:r w:rsidR="004071A7" w:rsidRPr="009C6F14">
        <w:t>момента</w:t>
      </w:r>
      <w:r w:rsidRPr="009C6F14">
        <w:t xml:space="preserve"> получения СМС сообщения на телефон представителя Заказчика должен быть интервал</w:t>
      </w:r>
      <w:r w:rsidR="004071A7" w:rsidRPr="009C6F14">
        <w:t xml:space="preserve"> времени</w:t>
      </w:r>
      <w:r w:rsidRPr="009C6F14">
        <w:t xml:space="preserve"> </w:t>
      </w:r>
      <w:r w:rsidR="004071A7" w:rsidRPr="009C6F14">
        <w:t>не более</w:t>
      </w:r>
      <w:r w:rsidRPr="009C6F14">
        <w:t xml:space="preserve"> 2 минут</w:t>
      </w:r>
      <w:r w:rsidR="00CF3224">
        <w:t>,</w:t>
      </w:r>
      <w:r w:rsidR="004071A7" w:rsidRPr="009C6F14">
        <w:t xml:space="preserve"> </w:t>
      </w:r>
      <w:r w:rsidR="00CF3224">
        <w:t>за исключением случаев</w:t>
      </w:r>
      <w:r w:rsidR="00C43073">
        <w:t>,</w:t>
      </w:r>
      <w:r w:rsidR="00CF3224">
        <w:t xml:space="preserve"> не зависящих от Исполнителя</w:t>
      </w:r>
      <w:r w:rsidR="004071A7" w:rsidRPr="009C6F14">
        <w:t>. К случаям, не</w:t>
      </w:r>
      <w:r w:rsidRPr="009C6F14">
        <w:t>зависящим от Исполнителя, относятся:</w:t>
      </w:r>
      <w:r w:rsidR="00CF3224">
        <w:t xml:space="preserve"> подтвержденные</w:t>
      </w:r>
      <w:r w:rsidRPr="009C6F14">
        <w:t xml:space="preserve"> сбои в работе АРМ пультов централизованной охраны,</w:t>
      </w:r>
      <w:r w:rsidR="00CF3224">
        <w:t xml:space="preserve"> подтвержденные</w:t>
      </w:r>
      <w:r w:rsidRPr="009C6F14">
        <w:t xml:space="preserve"> сбои в работе сотовых операторов связи</w:t>
      </w:r>
      <w:r w:rsidR="005B1CC0" w:rsidRPr="00C40AF5">
        <w:rPr>
          <w:szCs w:val="24"/>
        </w:rPr>
        <w:t>.</w:t>
      </w:r>
    </w:p>
    <w:p w:rsidR="00C40AF5" w:rsidRDefault="004071A7" w:rsidP="00C40AF5">
      <w:pPr>
        <w:pStyle w:val="a3"/>
        <w:keepNext w:val="0"/>
        <w:keepLines w:val="0"/>
        <w:widowControl w:val="0"/>
        <w:numPr>
          <w:ilvl w:val="1"/>
          <w:numId w:val="1"/>
        </w:numPr>
        <w:jc w:val="both"/>
      </w:pPr>
      <w:r w:rsidRPr="009C6F14">
        <w:t xml:space="preserve">По письменному запросу Заказчика Исполнитель обязан </w:t>
      </w:r>
      <w:proofErr w:type="gramStart"/>
      <w:r w:rsidRPr="009C6F14">
        <w:t>предоставлять</w:t>
      </w:r>
      <w:r w:rsidR="002E00AB" w:rsidRPr="009C6F14">
        <w:t xml:space="preserve"> </w:t>
      </w:r>
      <w:r w:rsidRPr="009C6F14">
        <w:t>письменные</w:t>
      </w:r>
      <w:r w:rsidR="002E00AB" w:rsidRPr="009C6F14">
        <w:t xml:space="preserve"> отчет</w:t>
      </w:r>
      <w:r w:rsidRPr="009C6F14">
        <w:t>ы</w:t>
      </w:r>
      <w:proofErr w:type="gramEnd"/>
      <w:r w:rsidR="002E00AB" w:rsidRPr="009C6F14">
        <w:t xml:space="preserve"> по окончательным причинам случаев неисправности оборудования, препятствующих </w:t>
      </w:r>
      <w:r w:rsidR="002E00AB" w:rsidRPr="00312D58">
        <w:t>оказанию услуги по СМС-информированию в полном объеме, сбоев при оказании услуг по СМС-и</w:t>
      </w:r>
      <w:r w:rsidR="002E00AB" w:rsidRPr="00551F59">
        <w:t>нформированию, несвоевременности предоставления услуг</w:t>
      </w:r>
      <w:r w:rsidR="00513F10" w:rsidRPr="00551F59">
        <w:t>.</w:t>
      </w:r>
    </w:p>
    <w:p w:rsidR="00786158" w:rsidRPr="00551F59" w:rsidRDefault="004071A7" w:rsidP="00C40AF5">
      <w:pPr>
        <w:pStyle w:val="a3"/>
        <w:keepNext w:val="0"/>
        <w:keepLines w:val="0"/>
        <w:widowControl w:val="0"/>
        <w:numPr>
          <w:ilvl w:val="1"/>
          <w:numId w:val="1"/>
        </w:numPr>
        <w:jc w:val="both"/>
      </w:pPr>
      <w:r w:rsidRPr="00551F59">
        <w:t>В объемы услуг также входит о</w:t>
      </w:r>
      <w:r w:rsidR="002E00AB" w:rsidRPr="00551F59">
        <w:t>перативное восстановление работоспособности оборудования</w:t>
      </w:r>
      <w:r w:rsidRPr="00551F59">
        <w:t xml:space="preserve"> </w:t>
      </w:r>
      <w:r w:rsidR="002E00AB" w:rsidRPr="00551F59">
        <w:t>и возобновление предоставления услуг по СМС-</w:t>
      </w:r>
      <w:r w:rsidR="00CF3224" w:rsidRPr="00551F59">
        <w:t xml:space="preserve">информированию </w:t>
      </w:r>
      <w:r w:rsidR="000D64D8" w:rsidRPr="00551F59">
        <w:t>в случае неисправности, не</w:t>
      </w:r>
      <w:r w:rsidR="002E00AB" w:rsidRPr="00551F59">
        <w:t xml:space="preserve">корректной работы оборудования, задействованного Исполнителем при оказании услуг (настройка оборудование и т.д.). </w:t>
      </w:r>
      <w:r w:rsidR="00786158" w:rsidRPr="00551F59">
        <w:t>Время возобновления предоставления услуги по СМС-информированию у Исполнителя должно составлять:</w:t>
      </w:r>
    </w:p>
    <w:p w:rsidR="00786158" w:rsidRPr="00551F59" w:rsidRDefault="00786158" w:rsidP="00786158">
      <w:pPr>
        <w:keepNext w:val="0"/>
        <w:keepLines w:val="0"/>
        <w:widowControl w:val="0"/>
        <w:pBdr>
          <w:top w:val="nil"/>
          <w:left w:val="nil"/>
          <w:bottom w:val="nil"/>
          <w:right w:val="nil"/>
          <w:between w:val="nil"/>
        </w:pBdr>
        <w:ind w:left="-340" w:firstLine="284"/>
        <w:jc w:val="both"/>
      </w:pPr>
      <w:r w:rsidRPr="00551F59">
        <w:t>- в случаях, требующих для устранения неисправности настройку оборудования,  смены оператора - в рабочие дни не более 2 часов,</w:t>
      </w:r>
    </w:p>
    <w:p w:rsidR="00C40AF5" w:rsidRDefault="00786158" w:rsidP="00C40AF5">
      <w:pPr>
        <w:keepNext w:val="0"/>
        <w:keepLines w:val="0"/>
        <w:widowControl w:val="0"/>
        <w:pBdr>
          <w:top w:val="nil"/>
          <w:left w:val="nil"/>
          <w:bottom w:val="nil"/>
          <w:right w:val="nil"/>
          <w:between w:val="nil"/>
        </w:pBdr>
        <w:ind w:left="-340" w:firstLine="284"/>
        <w:jc w:val="both"/>
      </w:pPr>
      <w:r w:rsidRPr="00551F59">
        <w:t>- в иных случаях – максимально короткое время, но не более 72 часов</w:t>
      </w:r>
      <w:r w:rsidR="00C40AF5">
        <w:t xml:space="preserve"> с момента наступления события.</w:t>
      </w:r>
    </w:p>
    <w:p w:rsidR="00C40AF5" w:rsidRDefault="00C40AF5" w:rsidP="00C40AF5">
      <w:pPr>
        <w:keepNext w:val="0"/>
        <w:keepLines w:val="0"/>
        <w:widowControl w:val="0"/>
        <w:pBdr>
          <w:top w:val="nil"/>
          <w:left w:val="nil"/>
          <w:bottom w:val="nil"/>
          <w:right w:val="nil"/>
          <w:between w:val="nil"/>
        </w:pBdr>
        <w:ind w:left="-340" w:firstLine="284"/>
        <w:jc w:val="both"/>
      </w:pPr>
      <w:r>
        <w:t xml:space="preserve">3.7. </w:t>
      </w:r>
      <w:r w:rsidR="00786158" w:rsidRPr="00551F59">
        <w:t>Для обеспечения услуги отправки короткого текстового сообщения (</w:t>
      </w:r>
      <w:r w:rsidR="00786158" w:rsidRPr="00551F59">
        <w:rPr>
          <w:lang w:val="en-US"/>
        </w:rPr>
        <w:t>e</w:t>
      </w:r>
      <w:r w:rsidR="00786158" w:rsidRPr="00551F59">
        <w:t>-</w:t>
      </w:r>
      <w:r w:rsidR="00786158" w:rsidRPr="00551F59">
        <w:rPr>
          <w:lang w:val="en-US"/>
        </w:rPr>
        <w:t>mail</w:t>
      </w:r>
      <w:r w:rsidR="00786158" w:rsidRPr="00551F59">
        <w:t xml:space="preserve"> сообщения) о недоступности ОТС по сети и отправку короткого текстового сообщения (</w:t>
      </w:r>
      <w:r w:rsidR="00786158" w:rsidRPr="00551F59">
        <w:rPr>
          <w:lang w:val="en-US"/>
        </w:rPr>
        <w:t>e</w:t>
      </w:r>
      <w:r w:rsidR="00786158" w:rsidRPr="00551F59">
        <w:t>-</w:t>
      </w:r>
      <w:r w:rsidR="00786158" w:rsidRPr="00551F59">
        <w:rPr>
          <w:lang w:val="en-US"/>
        </w:rPr>
        <w:t>mail</w:t>
      </w:r>
      <w:r w:rsidR="00786158" w:rsidRPr="00551F59">
        <w:t xml:space="preserve"> сообщения) о восстановлении доступности ОТС по сети Исполнитель должен обеспечить реализацию централизованной си</w:t>
      </w:r>
      <w:r>
        <w:t>стемы мониторинга сети  и  ОТС.</w:t>
      </w:r>
    </w:p>
    <w:p w:rsidR="00786158" w:rsidRPr="00551F59" w:rsidRDefault="00C40AF5" w:rsidP="00C40AF5">
      <w:pPr>
        <w:keepNext w:val="0"/>
        <w:keepLines w:val="0"/>
        <w:widowControl w:val="0"/>
        <w:pBdr>
          <w:top w:val="nil"/>
          <w:left w:val="nil"/>
          <w:bottom w:val="nil"/>
          <w:right w:val="nil"/>
          <w:between w:val="nil"/>
        </w:pBdr>
        <w:ind w:left="-340" w:firstLine="284"/>
        <w:jc w:val="both"/>
      </w:pPr>
      <w:r>
        <w:t xml:space="preserve">3.8. </w:t>
      </w:r>
      <w:r w:rsidR="00786158" w:rsidRPr="00551F59">
        <w:t xml:space="preserve">Для системы мониторинга Исполнителя настроенной для отправки </w:t>
      </w:r>
      <w:r w:rsidR="00786158" w:rsidRPr="00551F59">
        <w:rPr>
          <w:lang w:val="en-US"/>
        </w:rPr>
        <w:t>e</w:t>
      </w:r>
      <w:r w:rsidR="00786158" w:rsidRPr="00551F59">
        <w:t>-</w:t>
      </w:r>
      <w:r w:rsidR="00786158" w:rsidRPr="00551F59">
        <w:rPr>
          <w:lang w:val="en-US"/>
        </w:rPr>
        <w:t>mail</w:t>
      </w:r>
      <w:r w:rsidR="00786158" w:rsidRPr="00551F59">
        <w:t xml:space="preserve"> сообщения о недоступности ОТС должны быть заданы следующие параметры опроса: </w:t>
      </w:r>
    </w:p>
    <w:p w:rsidR="00786158" w:rsidRPr="00551F59" w:rsidRDefault="00786158" w:rsidP="00786158">
      <w:pPr>
        <w:keepNext w:val="0"/>
        <w:keepLines w:val="0"/>
        <w:widowControl w:val="0"/>
        <w:numPr>
          <w:ilvl w:val="0"/>
          <w:numId w:val="15"/>
        </w:numPr>
        <w:ind w:left="-340" w:firstLine="284"/>
        <w:jc w:val="both"/>
        <w:rPr>
          <w:lang w:val="en-US"/>
        </w:rPr>
      </w:pPr>
      <w:r w:rsidRPr="00551F59">
        <w:t>используемый</w:t>
      </w:r>
      <w:r w:rsidRPr="00551F59">
        <w:rPr>
          <w:lang w:val="en-US"/>
        </w:rPr>
        <w:t xml:space="preserve"> </w:t>
      </w:r>
      <w:r w:rsidRPr="00551F59">
        <w:t>метод</w:t>
      </w:r>
      <w:r w:rsidRPr="00551F59">
        <w:rPr>
          <w:lang w:val="en-US"/>
        </w:rPr>
        <w:t xml:space="preserve"> </w:t>
      </w:r>
      <w:r w:rsidRPr="00551F59">
        <w:t>проверки</w:t>
      </w:r>
      <w:r w:rsidRPr="00551F59">
        <w:rPr>
          <w:lang w:val="en-US"/>
        </w:rPr>
        <w:t xml:space="preserve"> </w:t>
      </w:r>
      <w:r w:rsidRPr="00551F59">
        <w:t>доступности</w:t>
      </w:r>
      <w:r w:rsidRPr="00551F59">
        <w:rPr>
          <w:lang w:val="en-US"/>
        </w:rPr>
        <w:t xml:space="preserve"> - Internet Control Message Protocol (ICMP) echo request ("Ping").</w:t>
      </w:r>
    </w:p>
    <w:p w:rsidR="00786158" w:rsidRPr="00551F59" w:rsidRDefault="00786158" w:rsidP="00786158">
      <w:pPr>
        <w:keepNext w:val="0"/>
        <w:keepLines w:val="0"/>
        <w:widowControl w:val="0"/>
        <w:numPr>
          <w:ilvl w:val="0"/>
          <w:numId w:val="15"/>
        </w:numPr>
        <w:ind w:left="-340" w:firstLine="284"/>
        <w:jc w:val="both"/>
      </w:pPr>
      <w:r w:rsidRPr="00551F59">
        <w:t>интервал сканирования: 1 раз в  минуту</w:t>
      </w:r>
    </w:p>
    <w:p w:rsidR="00786158" w:rsidRPr="00551F59" w:rsidRDefault="00786158" w:rsidP="00A642A5">
      <w:pPr>
        <w:keepNext w:val="0"/>
        <w:keepLines w:val="0"/>
        <w:widowControl w:val="0"/>
        <w:numPr>
          <w:ilvl w:val="0"/>
          <w:numId w:val="15"/>
        </w:numPr>
        <w:ind w:left="-340" w:firstLine="284"/>
        <w:jc w:val="both"/>
      </w:pPr>
      <w:r w:rsidRPr="00551F59">
        <w:t xml:space="preserve">после сканирования в состоянии “Ошибка” перевести сенсор в состояние “Предупреждение”, а после 5 интервалов сканирования в состоянии “Ошибка” перевести в состояние “Авария” и отправить </w:t>
      </w:r>
      <w:r w:rsidRPr="00551F59">
        <w:rPr>
          <w:lang w:val="en-US"/>
        </w:rPr>
        <w:t>e</w:t>
      </w:r>
      <w:r w:rsidRPr="00551F59">
        <w:t>-</w:t>
      </w:r>
      <w:r w:rsidRPr="00551F59">
        <w:rPr>
          <w:lang w:val="en-US"/>
        </w:rPr>
        <w:t>mail</w:t>
      </w:r>
      <w:r w:rsidRPr="00551F59">
        <w:t xml:space="preserve"> сообщение о недоступности ОТС по сети от системы мониторинга Исполнителя. </w:t>
      </w:r>
    </w:p>
    <w:p w:rsidR="00786158" w:rsidRPr="00551F59" w:rsidRDefault="00C40AF5" w:rsidP="00C40AF5">
      <w:pPr>
        <w:pStyle w:val="a3"/>
        <w:keepNext w:val="0"/>
        <w:keepLines w:val="0"/>
        <w:widowControl w:val="0"/>
        <w:ind w:left="0" w:firstLine="0"/>
        <w:jc w:val="both"/>
      </w:pPr>
      <w:r>
        <w:t xml:space="preserve">3.9. </w:t>
      </w:r>
      <w:r w:rsidR="00786158" w:rsidRPr="00551F59">
        <w:t xml:space="preserve">Для системы мониторинга Исполнителя настроенной для отправки </w:t>
      </w:r>
      <w:r w:rsidR="00786158" w:rsidRPr="00551F59">
        <w:rPr>
          <w:lang w:val="en-US"/>
        </w:rPr>
        <w:t>e</w:t>
      </w:r>
      <w:r w:rsidR="00786158" w:rsidRPr="00551F59">
        <w:t>-</w:t>
      </w:r>
      <w:r w:rsidR="00786158" w:rsidRPr="00551F59">
        <w:rPr>
          <w:lang w:val="en-US"/>
        </w:rPr>
        <w:t>mail</w:t>
      </w:r>
      <w:r w:rsidR="00786158" w:rsidRPr="00551F59">
        <w:t xml:space="preserve"> сообщение о восстановлении доступности ОТС должны быть заданы следующие параметры опроса: </w:t>
      </w:r>
    </w:p>
    <w:p w:rsidR="00786158" w:rsidRPr="00551F59" w:rsidRDefault="00786158" w:rsidP="00A642A5">
      <w:pPr>
        <w:keepNext w:val="0"/>
        <w:keepLines w:val="0"/>
        <w:widowControl w:val="0"/>
        <w:numPr>
          <w:ilvl w:val="0"/>
          <w:numId w:val="16"/>
        </w:numPr>
        <w:ind w:left="-340"/>
        <w:jc w:val="both"/>
        <w:rPr>
          <w:lang w:val="en-US"/>
        </w:rPr>
      </w:pPr>
      <w:r w:rsidRPr="00551F59">
        <w:t>используемый</w:t>
      </w:r>
      <w:r w:rsidRPr="00551F59">
        <w:rPr>
          <w:lang w:val="en-US"/>
        </w:rPr>
        <w:t xml:space="preserve"> </w:t>
      </w:r>
      <w:r w:rsidRPr="00551F59">
        <w:t>метод</w:t>
      </w:r>
      <w:r w:rsidRPr="00551F59">
        <w:rPr>
          <w:lang w:val="en-US"/>
        </w:rPr>
        <w:t xml:space="preserve"> </w:t>
      </w:r>
      <w:r w:rsidRPr="00551F59">
        <w:t>проверки</w:t>
      </w:r>
      <w:r w:rsidRPr="00551F59">
        <w:rPr>
          <w:lang w:val="en-US"/>
        </w:rPr>
        <w:t xml:space="preserve"> </w:t>
      </w:r>
      <w:r w:rsidRPr="00551F59">
        <w:t>доступности</w:t>
      </w:r>
      <w:r w:rsidRPr="00551F59">
        <w:rPr>
          <w:lang w:val="en-US"/>
        </w:rPr>
        <w:t xml:space="preserve"> - Internet Control Message Protocol (ICMP) echo request ("Ping").</w:t>
      </w:r>
    </w:p>
    <w:p w:rsidR="00786158" w:rsidRPr="00551F59" w:rsidRDefault="00786158" w:rsidP="00A642A5">
      <w:pPr>
        <w:keepNext w:val="0"/>
        <w:keepLines w:val="0"/>
        <w:widowControl w:val="0"/>
        <w:numPr>
          <w:ilvl w:val="0"/>
          <w:numId w:val="16"/>
        </w:numPr>
        <w:ind w:left="-340"/>
        <w:jc w:val="both"/>
      </w:pPr>
      <w:r w:rsidRPr="00551F59">
        <w:t>интервал сканирования: 1 раз в  минуту.</w:t>
      </w:r>
    </w:p>
    <w:p w:rsidR="00786158" w:rsidRPr="00551F59" w:rsidRDefault="00786158" w:rsidP="00A642A5">
      <w:pPr>
        <w:keepNext w:val="0"/>
        <w:keepLines w:val="0"/>
        <w:widowControl w:val="0"/>
        <w:numPr>
          <w:ilvl w:val="0"/>
          <w:numId w:val="16"/>
        </w:numPr>
        <w:ind w:left="-340"/>
        <w:jc w:val="both"/>
      </w:pPr>
      <w:r w:rsidRPr="00551F59">
        <w:t xml:space="preserve">после сканирования в состоянии “Норма” перевести сенсор в состояние “Норма”, и отправить </w:t>
      </w:r>
      <w:r w:rsidRPr="00551F59">
        <w:rPr>
          <w:lang w:val="en-US"/>
        </w:rPr>
        <w:t>e</w:t>
      </w:r>
      <w:r w:rsidRPr="00551F59">
        <w:t>-</w:t>
      </w:r>
      <w:r w:rsidRPr="00551F59">
        <w:rPr>
          <w:lang w:val="en-US"/>
        </w:rPr>
        <w:t>mail</w:t>
      </w:r>
      <w:r w:rsidRPr="00551F59">
        <w:t xml:space="preserve"> сообщения о восстановлении доступности ОТС по сети от системы мониторинга Исполнителя. </w:t>
      </w:r>
    </w:p>
    <w:p w:rsidR="00786158" w:rsidRPr="00551F59" w:rsidRDefault="00C40AF5" w:rsidP="00C40AF5">
      <w:pPr>
        <w:pStyle w:val="a3"/>
        <w:keepNext w:val="0"/>
        <w:keepLines w:val="0"/>
        <w:widowControl w:val="0"/>
        <w:numPr>
          <w:ilvl w:val="1"/>
          <w:numId w:val="21"/>
        </w:numPr>
        <w:jc w:val="both"/>
      </w:pPr>
      <w:r>
        <w:t xml:space="preserve"> </w:t>
      </w:r>
      <w:r w:rsidR="00786158" w:rsidRPr="00551F59">
        <w:t xml:space="preserve">Формат текста отправляемых </w:t>
      </w:r>
      <w:r w:rsidR="00786158" w:rsidRPr="00551F59">
        <w:rPr>
          <w:lang w:val="en-US"/>
        </w:rPr>
        <w:t>e</w:t>
      </w:r>
      <w:r w:rsidR="00786158" w:rsidRPr="00551F59">
        <w:t>-</w:t>
      </w:r>
      <w:r w:rsidR="00786158" w:rsidRPr="00551F59">
        <w:rPr>
          <w:lang w:val="en-US"/>
        </w:rPr>
        <w:t>mail</w:t>
      </w:r>
      <w:r w:rsidR="00786158" w:rsidRPr="00551F59">
        <w:t xml:space="preserve"> сообщений:</w:t>
      </w:r>
    </w:p>
    <w:p w:rsidR="00786158" w:rsidRPr="00551F59" w:rsidRDefault="00786158" w:rsidP="00A642A5">
      <w:pPr>
        <w:keepNext w:val="0"/>
        <w:keepLines w:val="0"/>
        <w:widowControl w:val="0"/>
        <w:ind w:firstLine="0"/>
        <w:jc w:val="both"/>
      </w:pPr>
    </w:p>
    <w:tbl>
      <w:tblPr>
        <w:tblW w:w="10262" w:type="dxa"/>
        <w:tblInd w:w="-2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84"/>
        <w:gridCol w:w="6378"/>
      </w:tblGrid>
      <w:tr w:rsidR="00786158" w:rsidRPr="00551F59" w:rsidTr="00786158">
        <w:tc>
          <w:tcPr>
            <w:tcW w:w="3884" w:type="dxa"/>
            <w:shd w:val="clear" w:color="auto" w:fill="auto"/>
            <w:tcMar>
              <w:top w:w="100" w:type="dxa"/>
              <w:left w:w="100" w:type="dxa"/>
              <w:bottom w:w="100" w:type="dxa"/>
              <w:right w:w="100" w:type="dxa"/>
            </w:tcMar>
          </w:tcPr>
          <w:p w:rsidR="00786158" w:rsidRPr="00551F59" w:rsidRDefault="00786158" w:rsidP="00786158">
            <w:pPr>
              <w:keepNext w:val="0"/>
              <w:keepLines w:val="0"/>
              <w:widowControl w:val="0"/>
              <w:ind w:left="98" w:firstLine="0"/>
              <w:jc w:val="both"/>
            </w:pPr>
            <w:r w:rsidRPr="00551F59">
              <w:t>О недоступности ОТС</w:t>
            </w:r>
          </w:p>
        </w:tc>
        <w:tc>
          <w:tcPr>
            <w:tcW w:w="6378" w:type="dxa"/>
            <w:shd w:val="clear" w:color="auto" w:fill="auto"/>
            <w:tcMar>
              <w:top w:w="100" w:type="dxa"/>
              <w:left w:w="100" w:type="dxa"/>
              <w:bottom w:w="100" w:type="dxa"/>
              <w:right w:w="100" w:type="dxa"/>
            </w:tcMar>
          </w:tcPr>
          <w:p w:rsidR="00786158" w:rsidRPr="00551F59" w:rsidRDefault="00786158" w:rsidP="00786158">
            <w:pPr>
              <w:keepNext w:val="0"/>
              <w:keepLines w:val="0"/>
              <w:widowControl w:val="0"/>
              <w:pBdr>
                <w:top w:val="nil"/>
                <w:left w:val="nil"/>
                <w:bottom w:val="nil"/>
                <w:right w:val="nil"/>
                <w:between w:val="nil"/>
              </w:pBdr>
              <w:ind w:left="41" w:firstLine="0"/>
            </w:pPr>
            <w:r w:rsidRPr="00551F59">
              <w:t>01.12.2020 14:01:01 123450 Потеря связи ПЦО с объектом</w:t>
            </w:r>
          </w:p>
        </w:tc>
      </w:tr>
      <w:tr w:rsidR="00786158" w:rsidRPr="00551F59" w:rsidTr="00786158">
        <w:tc>
          <w:tcPr>
            <w:tcW w:w="3884" w:type="dxa"/>
            <w:shd w:val="clear" w:color="auto" w:fill="auto"/>
            <w:tcMar>
              <w:top w:w="100" w:type="dxa"/>
              <w:left w:w="100" w:type="dxa"/>
              <w:bottom w:w="100" w:type="dxa"/>
              <w:right w:w="100" w:type="dxa"/>
            </w:tcMar>
          </w:tcPr>
          <w:p w:rsidR="00786158" w:rsidRPr="00551F59" w:rsidRDefault="00786158" w:rsidP="00786158">
            <w:pPr>
              <w:keepNext w:val="0"/>
              <w:keepLines w:val="0"/>
              <w:widowControl w:val="0"/>
              <w:ind w:left="98" w:firstLine="0"/>
              <w:jc w:val="both"/>
            </w:pPr>
            <w:r w:rsidRPr="00551F59">
              <w:t>О восстановлении доступности ОТС</w:t>
            </w:r>
          </w:p>
        </w:tc>
        <w:tc>
          <w:tcPr>
            <w:tcW w:w="6378" w:type="dxa"/>
            <w:shd w:val="clear" w:color="auto" w:fill="auto"/>
            <w:tcMar>
              <w:top w:w="100" w:type="dxa"/>
              <w:left w:w="100" w:type="dxa"/>
              <w:bottom w:w="100" w:type="dxa"/>
              <w:right w:w="100" w:type="dxa"/>
            </w:tcMar>
          </w:tcPr>
          <w:p w:rsidR="00786158" w:rsidRPr="00551F59" w:rsidRDefault="00786158" w:rsidP="00786158">
            <w:pPr>
              <w:keepNext w:val="0"/>
              <w:keepLines w:val="0"/>
              <w:widowControl w:val="0"/>
              <w:pBdr>
                <w:top w:val="nil"/>
                <w:left w:val="nil"/>
                <w:bottom w:val="nil"/>
                <w:right w:val="nil"/>
                <w:between w:val="nil"/>
              </w:pBdr>
              <w:ind w:left="41" w:firstLine="0"/>
            </w:pPr>
            <w:r w:rsidRPr="00551F59">
              <w:t>01.12.2020 14:02:59 123450 Восстановление связи ПЦО с объектом</w:t>
            </w:r>
          </w:p>
        </w:tc>
      </w:tr>
    </w:tbl>
    <w:p w:rsidR="00786158" w:rsidRPr="00551F59" w:rsidRDefault="00786158" w:rsidP="00A642A5">
      <w:pPr>
        <w:pStyle w:val="a3"/>
        <w:keepNext w:val="0"/>
        <w:keepLines w:val="0"/>
        <w:widowControl w:val="0"/>
        <w:ind w:left="340" w:firstLine="0"/>
        <w:jc w:val="both"/>
      </w:pPr>
      <w:r w:rsidRPr="00551F59">
        <w:t>где:</w:t>
      </w:r>
    </w:p>
    <w:p w:rsidR="00786158" w:rsidRPr="00551F59" w:rsidRDefault="00786158" w:rsidP="00A642A5">
      <w:pPr>
        <w:keepNext w:val="0"/>
        <w:keepLines w:val="0"/>
        <w:widowControl w:val="0"/>
        <w:ind w:firstLine="0"/>
        <w:jc w:val="both"/>
      </w:pPr>
      <w:r w:rsidRPr="00551F59">
        <w:t>- «Потеря связи ПЦО с объектом», «Восстановление связи ПЦО с объектом» - статусы состояния канала связи.</w:t>
      </w:r>
    </w:p>
    <w:p w:rsidR="00786158" w:rsidRPr="00551F59" w:rsidRDefault="00786158" w:rsidP="00A642A5">
      <w:pPr>
        <w:keepNext w:val="0"/>
        <w:keepLines w:val="0"/>
        <w:widowControl w:val="0"/>
        <w:ind w:firstLine="0"/>
        <w:jc w:val="both"/>
      </w:pPr>
      <w:r w:rsidRPr="00551F59">
        <w:t>- «01.12.2020 14:01:01», «01.12.2020 14:02:59» - дата и время перехода оборудования в соответствующий статус.</w:t>
      </w:r>
    </w:p>
    <w:p w:rsidR="00786158" w:rsidRPr="009C6F14" w:rsidRDefault="00786158" w:rsidP="00A642A5">
      <w:pPr>
        <w:keepNext w:val="0"/>
        <w:keepLines w:val="0"/>
        <w:widowControl w:val="0"/>
        <w:ind w:firstLine="0"/>
        <w:jc w:val="both"/>
      </w:pPr>
      <w:r w:rsidRPr="00551F59">
        <w:t xml:space="preserve">- «123450» - ключ (цифровое значение, идентифицирующее охраняемый объект), </w:t>
      </w:r>
      <w:r w:rsidRPr="00551F59">
        <w:lastRenderedPageBreak/>
        <w:t>индивидуально присваиваемый каждому пользователю услуг вневедомственной охраны.</w:t>
      </w:r>
    </w:p>
    <w:p w:rsidR="00436830" w:rsidRPr="009C6F14" w:rsidRDefault="00C40AF5" w:rsidP="00A642A5">
      <w:pPr>
        <w:pStyle w:val="a3"/>
        <w:keepNext w:val="0"/>
        <w:keepLines w:val="0"/>
        <w:widowControl w:val="0"/>
        <w:ind w:left="0" w:firstLine="0"/>
        <w:jc w:val="both"/>
      </w:pPr>
      <w:r>
        <w:t>3.</w:t>
      </w:r>
      <w:r w:rsidR="00786158" w:rsidRPr="009C6F14">
        <w:t>11</w:t>
      </w:r>
      <w:r>
        <w:t xml:space="preserve">. </w:t>
      </w:r>
      <w:r w:rsidR="00786158" w:rsidRPr="009C6F14">
        <w:t xml:space="preserve"> </w:t>
      </w:r>
      <w:r w:rsidR="00436830" w:rsidRPr="009C6F14">
        <w:t xml:space="preserve">Проведение профилактических работ по поддержанию работоспособности оборудования, задействованного в предоставлении услуги по СМС-информированию. Исполнить обязан сообщать Заказчику в письменном виде </w:t>
      </w:r>
      <w:proofErr w:type="gramStart"/>
      <w:r w:rsidR="00436830" w:rsidRPr="009C6F14">
        <w:t>о</w:t>
      </w:r>
      <w:proofErr w:type="gramEnd"/>
      <w:r w:rsidR="00436830" w:rsidRPr="009C6F14">
        <w:t xml:space="preserve"> всех плановых профилактических работах на оборудовании Исполнителя не позднее чем за 3 рабочих дня до даты проведения работ.</w:t>
      </w:r>
    </w:p>
    <w:p w:rsidR="00551F59" w:rsidRDefault="00786158" w:rsidP="00A642A5">
      <w:pPr>
        <w:keepNext w:val="0"/>
        <w:keepLines w:val="0"/>
        <w:widowControl w:val="0"/>
        <w:ind w:firstLine="0"/>
        <w:jc w:val="both"/>
        <w:rPr>
          <w:rFonts w:eastAsia="Times New Roman"/>
          <w:szCs w:val="24"/>
          <w:lang w:eastAsia="ru-RU"/>
        </w:rPr>
      </w:pPr>
      <w:r w:rsidRPr="009C6F14">
        <w:rPr>
          <w:rFonts w:eastAsia="Times New Roman"/>
          <w:szCs w:val="24"/>
          <w:lang w:eastAsia="ru-RU"/>
        </w:rPr>
        <w:t>3.</w:t>
      </w:r>
      <w:r w:rsidR="00C40AF5" w:rsidRPr="009C6F14">
        <w:rPr>
          <w:rFonts w:eastAsia="Times New Roman"/>
          <w:szCs w:val="24"/>
          <w:lang w:eastAsia="ru-RU"/>
        </w:rPr>
        <w:t xml:space="preserve"> </w:t>
      </w:r>
      <w:r w:rsidRPr="009C6F14">
        <w:rPr>
          <w:rFonts w:eastAsia="Times New Roman"/>
          <w:szCs w:val="24"/>
          <w:lang w:eastAsia="ru-RU"/>
        </w:rPr>
        <w:t>1</w:t>
      </w:r>
      <w:r w:rsidR="00551F59">
        <w:rPr>
          <w:rFonts w:eastAsia="Times New Roman"/>
          <w:szCs w:val="24"/>
          <w:lang w:eastAsia="ru-RU"/>
        </w:rPr>
        <w:t>2</w:t>
      </w:r>
      <w:r w:rsidR="00C40AF5">
        <w:rPr>
          <w:rFonts w:eastAsia="Times New Roman"/>
          <w:szCs w:val="24"/>
          <w:lang w:eastAsia="ru-RU"/>
        </w:rPr>
        <w:t xml:space="preserve">. </w:t>
      </w:r>
      <w:r w:rsidRPr="009C6F14">
        <w:rPr>
          <w:rFonts w:eastAsia="Times New Roman"/>
          <w:szCs w:val="24"/>
          <w:lang w:eastAsia="ru-RU"/>
        </w:rPr>
        <w:t xml:space="preserve"> </w:t>
      </w:r>
      <w:r w:rsidR="00436830" w:rsidRPr="009C6F14">
        <w:rPr>
          <w:rFonts w:eastAsia="Times New Roman"/>
          <w:szCs w:val="24"/>
          <w:lang w:eastAsia="ru-RU"/>
        </w:rPr>
        <w:t xml:space="preserve">Предоставление Исполнителем письменных отчетов по окончательным причинам случаев неисправности оборудования, задействованного при предоставлении услуги СМС-информирования, или не предоставление/частичное предоставление услуги СМС-информирования </w:t>
      </w:r>
      <w:r w:rsidR="00436830" w:rsidRPr="009C6F14">
        <w:t>по отдельным объектам ГУП «Петербургский метрополитен</w:t>
      </w:r>
      <w:r w:rsidR="00436830" w:rsidRPr="009C6F14">
        <w:rPr>
          <w:rFonts w:eastAsia="Times New Roman"/>
          <w:szCs w:val="24"/>
          <w:lang w:eastAsia="ru-RU"/>
        </w:rPr>
        <w:t xml:space="preserve"> (осуществляется по письменному запросу Заказчика).</w:t>
      </w:r>
    </w:p>
    <w:p w:rsidR="002E00AB" w:rsidRPr="009C6F14" w:rsidRDefault="00786158" w:rsidP="00A642A5">
      <w:pPr>
        <w:keepNext w:val="0"/>
        <w:keepLines w:val="0"/>
        <w:widowControl w:val="0"/>
        <w:ind w:firstLine="0"/>
        <w:jc w:val="both"/>
      </w:pPr>
      <w:r w:rsidRPr="009C6F14">
        <w:t>3.1</w:t>
      </w:r>
      <w:r w:rsidR="00551F59">
        <w:t>3</w:t>
      </w:r>
      <w:r w:rsidR="00C40AF5">
        <w:t xml:space="preserve">. </w:t>
      </w:r>
      <w:r w:rsidR="002E00AB" w:rsidRPr="009C6F14">
        <w:t>Ведомость объёмов услуг представлена в приложении № 1 к данному Техническому заданию.</w:t>
      </w:r>
    </w:p>
    <w:p w:rsidR="002E00AB" w:rsidRPr="009C6F14" w:rsidRDefault="002E00AB" w:rsidP="002E00AB">
      <w:pPr>
        <w:pStyle w:val="a3"/>
        <w:keepNext w:val="0"/>
        <w:keepLines w:val="0"/>
        <w:widowControl w:val="0"/>
        <w:numPr>
          <w:ilvl w:val="0"/>
          <w:numId w:val="5"/>
        </w:numPr>
        <w:jc w:val="center"/>
        <w:rPr>
          <w:b/>
        </w:rPr>
      </w:pPr>
      <w:r w:rsidRPr="009C6F14">
        <w:rPr>
          <w:b/>
        </w:rPr>
        <w:t>Порядок контроля и приёмки.</w:t>
      </w:r>
    </w:p>
    <w:p w:rsidR="002E00AB" w:rsidRPr="009C6F14" w:rsidRDefault="002E00AB" w:rsidP="002E00AB">
      <w:pPr>
        <w:pStyle w:val="a3"/>
        <w:keepNext w:val="0"/>
        <w:keepLines w:val="0"/>
        <w:widowControl w:val="0"/>
        <w:ind w:left="340"/>
        <w:rPr>
          <w:b/>
        </w:rPr>
      </w:pPr>
    </w:p>
    <w:p w:rsidR="00452EB0" w:rsidRPr="009C6F14" w:rsidRDefault="00452EB0" w:rsidP="00452EB0">
      <w:pPr>
        <w:pStyle w:val="a3"/>
        <w:keepNext w:val="0"/>
        <w:keepLines w:val="0"/>
        <w:widowControl w:val="0"/>
        <w:numPr>
          <w:ilvl w:val="1"/>
          <w:numId w:val="5"/>
        </w:numPr>
        <w:tabs>
          <w:tab w:val="left" w:pos="3450"/>
        </w:tabs>
        <w:jc w:val="both"/>
        <w:rPr>
          <w:szCs w:val="24"/>
          <w:lang w:bidi="en-US"/>
        </w:rPr>
      </w:pPr>
      <w:r w:rsidRPr="009C6F14">
        <w:rPr>
          <w:szCs w:val="24"/>
          <w:lang w:bidi="en-US"/>
        </w:rPr>
        <w:t>Услуги должны оказываться в строгом соответствии с «Инструкцией о порядке оказания услуг сторонними организациями в эксплуатируемых сооружениях Петербургского метрополитена, в рамках исполнения договоров, заключенных по 223-ФЗ», введённой в действие приказом начальника метрополитена от 16.11.2018  № 1806.</w:t>
      </w:r>
    </w:p>
    <w:p w:rsidR="00452EB0" w:rsidRPr="009C6F14" w:rsidRDefault="00452EB0" w:rsidP="00452EB0">
      <w:pPr>
        <w:pStyle w:val="a3"/>
        <w:keepNext w:val="0"/>
        <w:keepLines w:val="0"/>
        <w:widowControl w:val="0"/>
        <w:numPr>
          <w:ilvl w:val="1"/>
          <w:numId w:val="5"/>
        </w:numPr>
        <w:tabs>
          <w:tab w:val="left" w:pos="3450"/>
        </w:tabs>
        <w:jc w:val="both"/>
        <w:rPr>
          <w:szCs w:val="24"/>
          <w:lang w:bidi="en-US"/>
        </w:rPr>
      </w:pPr>
      <w:proofErr w:type="gramStart"/>
      <w:r w:rsidRPr="009C6F14">
        <w:rPr>
          <w:szCs w:val="24"/>
        </w:rPr>
        <w:t>Контроль за</w:t>
      </w:r>
      <w:proofErr w:type="gramEnd"/>
      <w:r w:rsidRPr="009C6F14">
        <w:rPr>
          <w:szCs w:val="24"/>
        </w:rPr>
        <w:t xml:space="preserve"> сроками и качеством оказания услуг производится представителями Заказчика, назначенными приказом по подразделению.</w:t>
      </w:r>
    </w:p>
    <w:p w:rsidR="00452EB0" w:rsidRPr="009C6F14" w:rsidRDefault="00452EB0" w:rsidP="00452EB0">
      <w:pPr>
        <w:pStyle w:val="a3"/>
        <w:keepNext w:val="0"/>
        <w:keepLines w:val="0"/>
        <w:widowControl w:val="0"/>
        <w:numPr>
          <w:ilvl w:val="1"/>
          <w:numId w:val="5"/>
        </w:numPr>
        <w:tabs>
          <w:tab w:val="left" w:pos="3450"/>
        </w:tabs>
        <w:jc w:val="both"/>
        <w:rPr>
          <w:szCs w:val="24"/>
          <w:lang w:bidi="en-US"/>
        </w:rPr>
      </w:pPr>
      <w:r w:rsidRPr="009C6F14">
        <w:rPr>
          <w:szCs w:val="24"/>
        </w:rPr>
        <w:t>Приемка оказанных услуг производится комиссией Заказчика ежемесячно в первый рабочий день месяца следующего за отчетным месяцем на соответствие объема и качества услуг в соответствии с требованиями, установленными в настоящем Техническом задании.</w:t>
      </w:r>
    </w:p>
    <w:p w:rsidR="00452EB0" w:rsidRPr="009C6F14" w:rsidRDefault="00452EB0" w:rsidP="00452EB0">
      <w:pPr>
        <w:pStyle w:val="a3"/>
        <w:keepNext w:val="0"/>
        <w:keepLines w:val="0"/>
        <w:widowControl w:val="0"/>
        <w:numPr>
          <w:ilvl w:val="1"/>
          <w:numId w:val="5"/>
        </w:numPr>
        <w:jc w:val="both"/>
      </w:pPr>
      <w:r w:rsidRPr="009C6F14">
        <w:t xml:space="preserve">Исполнитель должен гарантировать качество оказания услуг. </w:t>
      </w:r>
    </w:p>
    <w:p w:rsidR="00452EB0" w:rsidRPr="009C6F14" w:rsidRDefault="00452EB0" w:rsidP="00452EB0">
      <w:pPr>
        <w:pStyle w:val="a3"/>
        <w:keepNext w:val="0"/>
        <w:keepLines w:val="0"/>
        <w:widowControl w:val="0"/>
        <w:numPr>
          <w:ilvl w:val="1"/>
          <w:numId w:val="5"/>
        </w:numPr>
        <w:jc w:val="both"/>
      </w:pPr>
      <w:r w:rsidRPr="009C6F14">
        <w:t xml:space="preserve">Исполнитель ежемесячно не менее чем за 5 (пять) рабочих дней до дня окончания оказания услуг за отчетный месяц  предоставляет Заказчику: </w:t>
      </w:r>
    </w:p>
    <w:p w:rsidR="00452EB0" w:rsidRPr="009C6F14" w:rsidRDefault="00452EB0" w:rsidP="00452EB0">
      <w:pPr>
        <w:pStyle w:val="a3"/>
        <w:keepNext w:val="0"/>
        <w:keepLines w:val="0"/>
        <w:widowControl w:val="0"/>
        <w:numPr>
          <w:ilvl w:val="1"/>
          <w:numId w:val="10"/>
        </w:numPr>
        <w:jc w:val="both"/>
      </w:pPr>
      <w:r w:rsidRPr="009C6F14">
        <w:t>- проект акта об оказанных услугах;</w:t>
      </w:r>
    </w:p>
    <w:p w:rsidR="00452EB0" w:rsidRPr="009C6F14" w:rsidRDefault="00452EB0" w:rsidP="00452EB0">
      <w:pPr>
        <w:pStyle w:val="a3"/>
        <w:keepNext w:val="0"/>
        <w:keepLines w:val="0"/>
        <w:widowControl w:val="0"/>
        <w:numPr>
          <w:ilvl w:val="1"/>
          <w:numId w:val="10"/>
        </w:numPr>
        <w:jc w:val="both"/>
      </w:pPr>
      <w:r w:rsidRPr="009C6F14">
        <w:t>- проект счета;</w:t>
      </w:r>
    </w:p>
    <w:p w:rsidR="00452EB0" w:rsidRPr="009C6F14" w:rsidRDefault="00452EB0" w:rsidP="00452EB0">
      <w:pPr>
        <w:pStyle w:val="a3"/>
        <w:keepNext w:val="0"/>
        <w:keepLines w:val="0"/>
        <w:widowControl w:val="0"/>
        <w:numPr>
          <w:ilvl w:val="1"/>
          <w:numId w:val="10"/>
        </w:numPr>
        <w:jc w:val="both"/>
      </w:pPr>
      <w:r w:rsidRPr="009C6F14">
        <w:t>- проект счета-фактуры (при необходимости).</w:t>
      </w:r>
    </w:p>
    <w:p w:rsidR="00452EB0" w:rsidRPr="009C6F14" w:rsidRDefault="00452EB0" w:rsidP="00452EB0">
      <w:pPr>
        <w:pStyle w:val="a3"/>
        <w:keepNext w:val="0"/>
        <w:keepLines w:val="0"/>
        <w:widowControl w:val="0"/>
        <w:numPr>
          <w:ilvl w:val="1"/>
          <w:numId w:val="5"/>
        </w:numPr>
        <w:tabs>
          <w:tab w:val="left" w:pos="709"/>
        </w:tabs>
        <w:jc w:val="both"/>
      </w:pPr>
      <w:r w:rsidRPr="009C6F14">
        <w:t>Заказчик в течение 2 (двух) рабочих дней с момента получения перечисленных документов  проверяет проекты и, в случае наличия замечаний, направляет замечания Исполнителю. Исполнитель обязан устранить замечания к проектам документов в срок не более 2 (двух) рабочих дней со дня получения замечаний к проектам документов, если иной срок дополнительно не согласован сторонами.</w:t>
      </w:r>
    </w:p>
    <w:p w:rsidR="00452EB0" w:rsidRPr="009C6F14" w:rsidRDefault="00452EB0" w:rsidP="00452EB0">
      <w:pPr>
        <w:rPr>
          <w:szCs w:val="24"/>
          <w:lang w:eastAsia="ru-RU"/>
        </w:rPr>
      </w:pPr>
      <w:r w:rsidRPr="009C6F14">
        <w:t xml:space="preserve">По результатам рассмотрения оказанных услуг по Договору, Заказчик </w:t>
      </w:r>
      <w:proofErr w:type="spellStart"/>
      <w:r w:rsidRPr="009C6F14">
        <w:t>комиссионно</w:t>
      </w:r>
      <w:proofErr w:type="spellEnd"/>
      <w:r w:rsidRPr="009C6F14">
        <w:t xml:space="preserve"> составляет заключение</w:t>
      </w:r>
      <w:r w:rsidRPr="009C6F14">
        <w:rPr>
          <w:szCs w:val="24"/>
          <w:vertAlign w:val="superscript"/>
        </w:rPr>
        <w:t xml:space="preserve"> </w:t>
      </w:r>
      <w:r w:rsidRPr="009C6F14">
        <w:rPr>
          <w:szCs w:val="24"/>
          <w:vertAlign w:val="superscript"/>
        </w:rPr>
        <w:footnoteReference w:id="1"/>
      </w:r>
      <w:r w:rsidRPr="009C6F14">
        <w:rPr>
          <w:szCs w:val="24"/>
          <w:lang w:bidi="en-US"/>
        </w:rPr>
        <w:t xml:space="preserve"> </w:t>
      </w:r>
      <w:r w:rsidRPr="009C6F14">
        <w:t>о надлежащем исполнении или ненадлежащем исполнении Договора.</w:t>
      </w:r>
    </w:p>
    <w:p w:rsidR="00452EB0" w:rsidRPr="009C6F14" w:rsidRDefault="00452EB0" w:rsidP="00452EB0">
      <w:pPr>
        <w:pStyle w:val="a3"/>
        <w:keepNext w:val="0"/>
        <w:keepLines w:val="0"/>
        <w:widowControl w:val="0"/>
        <w:numPr>
          <w:ilvl w:val="1"/>
          <w:numId w:val="5"/>
        </w:numPr>
        <w:tabs>
          <w:tab w:val="left" w:pos="709"/>
        </w:tabs>
        <w:jc w:val="both"/>
      </w:pPr>
      <w:r w:rsidRPr="009C6F14">
        <w:t>В случае отрицательного заключения Заказчик направляет Исполнителю в день приёмки мотивированный отказ от приемки с указанием недостатков. Исполнитель обязан устранить недостатки в течение 5 (пяти) рабочих дней и представить результат оказанных услуг или надлежаще оформленные сопроводительные документы. В данном случае датой принятия Заказчиком результата оказанных услуг считается дата подписания Сторонами акта об оказанных услугах.</w:t>
      </w:r>
    </w:p>
    <w:p w:rsidR="00452EB0" w:rsidRPr="009C6F14" w:rsidRDefault="00452EB0" w:rsidP="00452EB0">
      <w:pPr>
        <w:pStyle w:val="a3"/>
        <w:keepNext w:val="0"/>
        <w:keepLines w:val="0"/>
        <w:widowControl w:val="0"/>
        <w:numPr>
          <w:ilvl w:val="1"/>
          <w:numId w:val="5"/>
        </w:numPr>
        <w:tabs>
          <w:tab w:val="left" w:pos="3450"/>
        </w:tabs>
        <w:jc w:val="both"/>
        <w:rPr>
          <w:szCs w:val="24"/>
          <w:lang w:bidi="en-US"/>
        </w:rPr>
      </w:pPr>
      <w:r w:rsidRPr="009C6F14">
        <w:rPr>
          <w:szCs w:val="24"/>
          <w:lang w:bidi="en-US"/>
        </w:rPr>
        <w:t xml:space="preserve">В </w:t>
      </w:r>
      <w:r w:rsidRPr="009C6F14">
        <w:rPr>
          <w:bCs/>
          <w:szCs w:val="24"/>
          <w:lang w:bidi="en-US"/>
        </w:rPr>
        <w:t>случае положительного заключения Стороны оформляют акт об оказанных услугах, который подписывается руководителем Исполнителя и руководителем Заказчика. Дата выставления акта об оказанных услугах также должна совпадать с последним днем отчетного месяца.</w:t>
      </w:r>
    </w:p>
    <w:p w:rsidR="002E00AB" w:rsidRPr="009C6F14" w:rsidRDefault="00452EB0" w:rsidP="002E00AB">
      <w:pPr>
        <w:pStyle w:val="a3"/>
        <w:keepNext w:val="0"/>
        <w:keepLines w:val="0"/>
        <w:widowControl w:val="0"/>
        <w:numPr>
          <w:ilvl w:val="0"/>
          <w:numId w:val="5"/>
        </w:numPr>
        <w:jc w:val="center"/>
        <w:rPr>
          <w:b/>
        </w:rPr>
      </w:pPr>
      <w:r w:rsidRPr="009C6F14" w:rsidDel="00452EB0">
        <w:t xml:space="preserve"> </w:t>
      </w:r>
      <w:r w:rsidR="002E00AB" w:rsidRPr="009C6F14">
        <w:rPr>
          <w:b/>
        </w:rPr>
        <w:t>Состав документации.</w:t>
      </w:r>
    </w:p>
    <w:p w:rsidR="002E00AB" w:rsidRPr="009C6F14" w:rsidRDefault="002E00AB" w:rsidP="002E00AB">
      <w:pPr>
        <w:keepNext w:val="0"/>
        <w:keepLines w:val="0"/>
        <w:widowControl w:val="0"/>
        <w:jc w:val="both"/>
      </w:pPr>
    </w:p>
    <w:p w:rsidR="00452EB0" w:rsidRPr="009C6F14" w:rsidRDefault="00452EB0" w:rsidP="00452EB0">
      <w:pPr>
        <w:pStyle w:val="a3"/>
        <w:keepNext w:val="0"/>
        <w:keepLines w:val="0"/>
        <w:widowControl w:val="0"/>
        <w:numPr>
          <w:ilvl w:val="1"/>
          <w:numId w:val="5"/>
        </w:numPr>
        <w:jc w:val="both"/>
      </w:pPr>
      <w:r w:rsidRPr="009C6F14">
        <w:t xml:space="preserve">Ежемесячно, </w:t>
      </w:r>
      <w:r w:rsidR="008B5425" w:rsidRPr="00973EA3">
        <w:t>в день приемки оказанных  услуг, Исполнитель передает Заказчику оформленные надлежащим образом сопроводительные документы</w:t>
      </w:r>
      <w:r w:rsidRPr="009C6F14">
        <w:t>:</w:t>
      </w:r>
    </w:p>
    <w:p w:rsidR="00452EB0" w:rsidRPr="009C6F14" w:rsidRDefault="00452EB0" w:rsidP="00452EB0">
      <w:pPr>
        <w:pStyle w:val="a3"/>
        <w:keepNext w:val="0"/>
        <w:keepLines w:val="0"/>
        <w:widowControl w:val="0"/>
        <w:numPr>
          <w:ilvl w:val="1"/>
          <w:numId w:val="11"/>
        </w:numPr>
        <w:jc w:val="both"/>
      </w:pPr>
      <w:r w:rsidRPr="009C6F14">
        <w:lastRenderedPageBreak/>
        <w:t>акт об оказанных услугах в 2-х экземплярах;</w:t>
      </w:r>
    </w:p>
    <w:p w:rsidR="00452EB0" w:rsidRPr="009C6F14" w:rsidRDefault="00452EB0" w:rsidP="00452EB0">
      <w:pPr>
        <w:pStyle w:val="a3"/>
        <w:keepNext w:val="0"/>
        <w:keepLines w:val="0"/>
        <w:widowControl w:val="0"/>
        <w:numPr>
          <w:ilvl w:val="1"/>
          <w:numId w:val="11"/>
        </w:numPr>
        <w:jc w:val="both"/>
      </w:pPr>
      <w:r w:rsidRPr="009C6F14">
        <w:t>счет, счет-фактуру (при необходимости);</w:t>
      </w:r>
    </w:p>
    <w:p w:rsidR="00452EB0" w:rsidRPr="009C6F14" w:rsidRDefault="00452EB0" w:rsidP="00452EB0">
      <w:pPr>
        <w:pStyle w:val="a3"/>
        <w:keepNext w:val="0"/>
        <w:keepLines w:val="0"/>
        <w:widowControl w:val="0"/>
        <w:ind w:left="0" w:firstLine="340"/>
        <w:jc w:val="both"/>
      </w:pPr>
      <w:r w:rsidRPr="009C6F14">
        <w:t xml:space="preserve">Без данного комплекта документов или при предоставлении комплекта документов, оформленного ненадлежащим образом, Заказчик имеет право не принимать оказанные услуги. </w:t>
      </w:r>
    </w:p>
    <w:p w:rsidR="00452EB0" w:rsidRPr="009C6F14" w:rsidRDefault="00452EB0" w:rsidP="00452EB0">
      <w:pPr>
        <w:pStyle w:val="a3"/>
        <w:keepNext w:val="0"/>
        <w:keepLines w:val="0"/>
        <w:widowControl w:val="0"/>
        <w:numPr>
          <w:ilvl w:val="1"/>
          <w:numId w:val="5"/>
        </w:numPr>
        <w:jc w:val="both"/>
      </w:pPr>
      <w:r w:rsidRPr="009C6F14">
        <w:t xml:space="preserve">По окончанию </w:t>
      </w:r>
      <w:r w:rsidR="00EC29FC">
        <w:t>Д</w:t>
      </w:r>
      <w:r w:rsidR="00EC29FC" w:rsidRPr="009C6F14">
        <w:t xml:space="preserve">оговора </w:t>
      </w:r>
      <w:r w:rsidRPr="009C6F14">
        <w:t>на оказание услуг Исполнитель передает Заказчику ПОУ со штампом «Исполнено».</w:t>
      </w:r>
    </w:p>
    <w:p w:rsidR="002E00AB" w:rsidRPr="009C6F14" w:rsidRDefault="00452EB0" w:rsidP="002E00AB">
      <w:pPr>
        <w:pStyle w:val="a3"/>
        <w:keepNext w:val="0"/>
        <w:keepLines w:val="0"/>
        <w:widowControl w:val="0"/>
        <w:ind w:left="340"/>
        <w:jc w:val="both"/>
      </w:pPr>
      <w:r w:rsidRPr="009C6F14" w:rsidDel="00452EB0">
        <w:t xml:space="preserve"> </w:t>
      </w:r>
    </w:p>
    <w:p w:rsidR="002E00AB" w:rsidRPr="00312D58" w:rsidRDefault="002E00AB" w:rsidP="002E00AB">
      <w:pPr>
        <w:pStyle w:val="a3"/>
        <w:keepNext w:val="0"/>
        <w:keepLines w:val="0"/>
        <w:widowControl w:val="0"/>
        <w:numPr>
          <w:ilvl w:val="0"/>
          <w:numId w:val="5"/>
        </w:numPr>
        <w:jc w:val="center"/>
        <w:rPr>
          <w:b/>
        </w:rPr>
      </w:pPr>
      <w:r w:rsidRPr="009C6F14">
        <w:rPr>
          <w:b/>
        </w:rPr>
        <w:t>Поря</w:t>
      </w:r>
      <w:r w:rsidRPr="00312D58">
        <w:rPr>
          <w:b/>
        </w:rPr>
        <w:t>док оплаты.</w:t>
      </w:r>
    </w:p>
    <w:p w:rsidR="002E00AB" w:rsidRPr="00312D58" w:rsidRDefault="002E00AB" w:rsidP="002E00AB">
      <w:pPr>
        <w:pStyle w:val="a3"/>
        <w:keepNext w:val="0"/>
        <w:keepLines w:val="0"/>
        <w:widowControl w:val="0"/>
        <w:ind w:left="340"/>
        <w:jc w:val="both"/>
      </w:pPr>
    </w:p>
    <w:p w:rsidR="00452EB0" w:rsidRPr="00312D58" w:rsidRDefault="00452EB0" w:rsidP="00452EB0">
      <w:pPr>
        <w:pStyle w:val="a3"/>
        <w:keepNext w:val="0"/>
        <w:keepLines w:val="0"/>
        <w:widowControl w:val="0"/>
        <w:numPr>
          <w:ilvl w:val="1"/>
          <w:numId w:val="5"/>
        </w:numPr>
        <w:tabs>
          <w:tab w:val="left" w:pos="3450"/>
        </w:tabs>
        <w:jc w:val="both"/>
        <w:rPr>
          <w:szCs w:val="24"/>
          <w:lang w:bidi="en-US"/>
        </w:rPr>
      </w:pPr>
      <w:r w:rsidRPr="00312D58">
        <w:rPr>
          <w:szCs w:val="24"/>
          <w:lang w:bidi="en-US"/>
        </w:rPr>
        <w:t xml:space="preserve">Оплата за фактически оказанные Исполнителем в течение месяца услуги производится Заказчиком ежемесячно на основании актов об оказанных услугах, подписанных Заказчиком и Исполнителем, в течение 15 рабочих дней </w:t>
      </w:r>
      <w:proofErr w:type="gramStart"/>
      <w:r w:rsidRPr="00312D58">
        <w:rPr>
          <w:szCs w:val="24"/>
          <w:lang w:bidi="en-US"/>
        </w:rPr>
        <w:t>с даты подписания</w:t>
      </w:r>
      <w:proofErr w:type="gramEnd"/>
      <w:r w:rsidRPr="00312D58">
        <w:rPr>
          <w:szCs w:val="24"/>
          <w:lang w:bidi="en-US"/>
        </w:rPr>
        <w:t xml:space="preserve"> Заказчиком акта об оказанных услугах при условии предоставления комплекта документов в соответствии с пунктом 5.1. Технического задания. Оплата производится в безналичном порядке путем перечисления Заказчиком денежных средств на указанный в Договоре расчетный счет Исполнителя. Обязательство Заказчика по оплате оказанных услуг по Договору считается исполненным с момента списания денежных средств со счета Заказчика.</w:t>
      </w:r>
    </w:p>
    <w:p w:rsidR="00452EB0" w:rsidRPr="00312D58" w:rsidRDefault="00452EB0" w:rsidP="00452EB0">
      <w:pPr>
        <w:pStyle w:val="a3"/>
        <w:keepNext w:val="0"/>
        <w:keepLines w:val="0"/>
        <w:widowControl w:val="0"/>
        <w:numPr>
          <w:ilvl w:val="1"/>
          <w:numId w:val="5"/>
        </w:numPr>
        <w:tabs>
          <w:tab w:val="left" w:pos="3450"/>
        </w:tabs>
        <w:jc w:val="both"/>
        <w:rPr>
          <w:szCs w:val="24"/>
          <w:lang w:bidi="en-US"/>
        </w:rPr>
      </w:pPr>
      <w:r w:rsidRPr="00312D58">
        <w:rPr>
          <w:szCs w:val="24"/>
          <w:lang w:bidi="en-US"/>
        </w:rPr>
        <w:t>Авансирование не предусмотрено.</w:t>
      </w:r>
    </w:p>
    <w:p w:rsidR="002E00AB" w:rsidRPr="00312D58" w:rsidRDefault="00452EB0" w:rsidP="002E00AB">
      <w:pPr>
        <w:pStyle w:val="a3"/>
        <w:keepNext w:val="0"/>
        <w:keepLines w:val="0"/>
        <w:widowControl w:val="0"/>
        <w:ind w:left="340"/>
        <w:jc w:val="both"/>
      </w:pPr>
      <w:r w:rsidRPr="00312D58" w:rsidDel="00452EB0">
        <w:t xml:space="preserve"> </w:t>
      </w:r>
    </w:p>
    <w:p w:rsidR="002E00AB" w:rsidRPr="00312D58" w:rsidRDefault="002E00AB" w:rsidP="002E00AB">
      <w:pPr>
        <w:pStyle w:val="a3"/>
        <w:keepNext w:val="0"/>
        <w:keepLines w:val="0"/>
        <w:widowControl w:val="0"/>
        <w:numPr>
          <w:ilvl w:val="0"/>
          <w:numId w:val="5"/>
        </w:numPr>
        <w:jc w:val="center"/>
        <w:rPr>
          <w:b/>
        </w:rPr>
      </w:pPr>
      <w:r w:rsidRPr="00312D58">
        <w:rPr>
          <w:b/>
        </w:rPr>
        <w:t>Приложения.</w:t>
      </w:r>
    </w:p>
    <w:p w:rsidR="002E00AB" w:rsidRPr="00312D58" w:rsidRDefault="002E00AB" w:rsidP="002E00AB">
      <w:pPr>
        <w:pStyle w:val="a3"/>
        <w:keepNext w:val="0"/>
        <w:keepLines w:val="0"/>
        <w:widowControl w:val="0"/>
        <w:ind w:left="340"/>
        <w:rPr>
          <w:b/>
        </w:rPr>
      </w:pPr>
    </w:p>
    <w:p w:rsidR="002E00AB" w:rsidRPr="00312D58" w:rsidRDefault="002E00AB" w:rsidP="002E00AB">
      <w:pPr>
        <w:pStyle w:val="a3"/>
        <w:keepNext w:val="0"/>
        <w:keepLines w:val="0"/>
        <w:widowControl w:val="0"/>
        <w:numPr>
          <w:ilvl w:val="1"/>
          <w:numId w:val="5"/>
        </w:numPr>
        <w:jc w:val="both"/>
      </w:pPr>
      <w:r w:rsidRPr="00312D58">
        <w:t>Приложение № 1 к Техническому заданию «Ведомость объёмов услуг».</w:t>
      </w:r>
    </w:p>
    <w:p w:rsidR="002E00AB" w:rsidRPr="00312D58" w:rsidRDefault="002E00AB" w:rsidP="002E00AB">
      <w:pPr>
        <w:pStyle w:val="a3"/>
        <w:keepNext w:val="0"/>
        <w:keepLines w:val="0"/>
        <w:widowControl w:val="0"/>
        <w:numPr>
          <w:ilvl w:val="1"/>
          <w:numId w:val="5"/>
        </w:numPr>
        <w:jc w:val="both"/>
      </w:pPr>
      <w:r w:rsidRPr="00312D58">
        <w:t>Приложение № 2 к Техническому заданию «Перечень объектов ГУП «Петербургский метрополитен», находящихся под охраной охранно-тревожной сигнализации (ОТС)».</w:t>
      </w:r>
    </w:p>
    <w:p w:rsidR="002E00AB" w:rsidRPr="00312D58" w:rsidRDefault="002E00AB" w:rsidP="002E00AB">
      <w:pPr>
        <w:pStyle w:val="a3"/>
        <w:keepNext w:val="0"/>
        <w:keepLines w:val="0"/>
        <w:widowControl w:val="0"/>
        <w:numPr>
          <w:ilvl w:val="1"/>
          <w:numId w:val="5"/>
        </w:numPr>
        <w:jc w:val="both"/>
      </w:pPr>
      <w:r w:rsidRPr="00312D58">
        <w:t>Приложение № 3 к Техническому заданию «Перечень адресов пультов централизованной охраны».</w:t>
      </w:r>
    </w:p>
    <w:p w:rsidR="002E00AB" w:rsidRPr="00312D58" w:rsidRDefault="002E00AB" w:rsidP="002E00AB">
      <w:pPr>
        <w:keepNext w:val="0"/>
        <w:keepLines w:val="0"/>
        <w:widowControl w:val="0"/>
        <w:jc w:val="both"/>
      </w:pPr>
    </w:p>
    <w:p w:rsidR="002E00AB" w:rsidRPr="00312D58" w:rsidRDefault="002E00AB" w:rsidP="002E00AB">
      <w:pPr>
        <w:keepNext w:val="0"/>
        <w:keepLines w:val="0"/>
        <w:widowControl w:val="0"/>
      </w:pPr>
    </w:p>
    <w:p w:rsidR="002E00AB" w:rsidRPr="00312D58" w:rsidRDefault="002E00AB" w:rsidP="002E00AB">
      <w:pPr>
        <w:keepNext w:val="0"/>
        <w:keepLines w:val="0"/>
        <w:widowControl w:val="0"/>
        <w:sectPr w:rsidR="002E00AB" w:rsidRPr="00312D58" w:rsidSect="002E00AB">
          <w:footerReference w:type="default" r:id="rId9"/>
          <w:pgSz w:w="11906" w:h="16838"/>
          <w:pgMar w:top="1134" w:right="850" w:bottom="851" w:left="1134" w:header="708" w:footer="708" w:gutter="0"/>
          <w:cols w:space="720"/>
        </w:sectPr>
      </w:pPr>
    </w:p>
    <w:p w:rsidR="002E00AB" w:rsidRPr="00312D58" w:rsidRDefault="002E00AB" w:rsidP="002E00AB">
      <w:pPr>
        <w:keepNext w:val="0"/>
        <w:keepLines w:val="0"/>
        <w:widowControl w:val="0"/>
        <w:jc w:val="right"/>
        <w:rPr>
          <w:b/>
        </w:rPr>
      </w:pPr>
      <w:r w:rsidRPr="00312D58">
        <w:rPr>
          <w:b/>
        </w:rPr>
        <w:lastRenderedPageBreak/>
        <w:t>Приложение № 1 к Техническому заданию на оказание услуг по СМС-информированию о состоянии технических средств охранно-тревожной сигнализации на объектах ГУП «Петербургский метрополитен»</w:t>
      </w:r>
    </w:p>
    <w:p w:rsidR="002E00AB" w:rsidRPr="00312D58" w:rsidRDefault="002E00AB" w:rsidP="002E00AB">
      <w:pPr>
        <w:keepNext w:val="0"/>
        <w:keepLines w:val="0"/>
        <w:widowControl w:val="0"/>
        <w:rPr>
          <w:b/>
        </w:rPr>
      </w:pPr>
    </w:p>
    <w:p w:rsidR="002E00AB" w:rsidRPr="00312D58" w:rsidRDefault="002E00AB" w:rsidP="002E00AB">
      <w:pPr>
        <w:keepNext w:val="0"/>
        <w:keepLines w:val="0"/>
        <w:widowControl w:val="0"/>
        <w:jc w:val="center"/>
        <w:rPr>
          <w:b/>
        </w:rPr>
      </w:pPr>
      <w:r w:rsidRPr="00312D58">
        <w:rPr>
          <w:b/>
        </w:rPr>
        <w:t>Ведомость объёмов услуг.</w:t>
      </w:r>
    </w:p>
    <w:p w:rsidR="002E00AB" w:rsidRPr="00312D58" w:rsidRDefault="002E00AB" w:rsidP="002E00AB">
      <w:pPr>
        <w:keepNext w:val="0"/>
        <w:keepLines w:val="0"/>
        <w:widowControl w:val="0"/>
        <w:ind w:firstLine="0"/>
        <w:rPr>
          <w:b/>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3152"/>
        <w:gridCol w:w="1953"/>
        <w:gridCol w:w="847"/>
        <w:gridCol w:w="712"/>
        <w:gridCol w:w="706"/>
        <w:gridCol w:w="567"/>
        <w:gridCol w:w="708"/>
        <w:gridCol w:w="567"/>
        <w:gridCol w:w="2410"/>
        <w:gridCol w:w="2835"/>
      </w:tblGrid>
      <w:tr w:rsidR="00360E0E" w:rsidRPr="00312D58" w:rsidTr="00360E0E">
        <w:tc>
          <w:tcPr>
            <w:tcW w:w="5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60E0E" w:rsidRPr="00312D58" w:rsidRDefault="00360E0E" w:rsidP="00944ED0">
            <w:pPr>
              <w:pStyle w:val="a3"/>
              <w:keepNext w:val="0"/>
              <w:keepLines w:val="0"/>
              <w:widowControl w:val="0"/>
              <w:ind w:left="0" w:firstLine="0"/>
              <w:jc w:val="center"/>
              <w:rPr>
                <w:rFonts w:eastAsia="Times New Roman"/>
                <w:b/>
                <w:sz w:val="22"/>
              </w:rPr>
            </w:pPr>
            <w:r w:rsidRPr="00312D58">
              <w:rPr>
                <w:rFonts w:eastAsia="Times New Roman"/>
                <w:b/>
                <w:sz w:val="22"/>
              </w:rPr>
              <w:t xml:space="preserve">№ </w:t>
            </w:r>
            <w:proofErr w:type="gramStart"/>
            <w:r w:rsidRPr="00312D58">
              <w:rPr>
                <w:rFonts w:eastAsia="Times New Roman"/>
                <w:b/>
                <w:sz w:val="22"/>
              </w:rPr>
              <w:t>п</w:t>
            </w:r>
            <w:proofErr w:type="gramEnd"/>
            <w:r w:rsidRPr="00312D58">
              <w:rPr>
                <w:rFonts w:eastAsia="Times New Roman"/>
                <w:b/>
                <w:sz w:val="22"/>
              </w:rPr>
              <w:t>/п</w:t>
            </w:r>
          </w:p>
        </w:tc>
        <w:tc>
          <w:tcPr>
            <w:tcW w:w="31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60E0E" w:rsidRPr="00312D58" w:rsidRDefault="00360E0E" w:rsidP="00944ED0">
            <w:pPr>
              <w:pStyle w:val="a3"/>
              <w:keepNext w:val="0"/>
              <w:keepLines w:val="0"/>
              <w:widowControl w:val="0"/>
              <w:ind w:left="0" w:firstLine="0"/>
              <w:jc w:val="center"/>
              <w:rPr>
                <w:rFonts w:eastAsia="Times New Roman"/>
                <w:b/>
                <w:sz w:val="22"/>
              </w:rPr>
            </w:pPr>
            <w:r w:rsidRPr="00312D58">
              <w:rPr>
                <w:rFonts w:eastAsia="Times New Roman"/>
                <w:b/>
                <w:sz w:val="22"/>
              </w:rPr>
              <w:t>Наименование услуги</w:t>
            </w:r>
          </w:p>
        </w:tc>
        <w:tc>
          <w:tcPr>
            <w:tcW w:w="19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60E0E" w:rsidRPr="00312D58" w:rsidRDefault="00360E0E" w:rsidP="00944ED0">
            <w:pPr>
              <w:pStyle w:val="a3"/>
              <w:keepNext w:val="0"/>
              <w:keepLines w:val="0"/>
              <w:widowControl w:val="0"/>
              <w:ind w:left="0" w:firstLine="0"/>
              <w:jc w:val="center"/>
              <w:rPr>
                <w:rFonts w:eastAsia="Times New Roman"/>
                <w:b/>
                <w:sz w:val="22"/>
              </w:rPr>
            </w:pPr>
            <w:r w:rsidRPr="00312D58">
              <w:rPr>
                <w:rFonts w:eastAsia="Times New Roman"/>
                <w:b/>
                <w:sz w:val="22"/>
              </w:rPr>
              <w:t>Место оказания услуги</w:t>
            </w:r>
          </w:p>
        </w:tc>
        <w:tc>
          <w:tcPr>
            <w:tcW w:w="8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60E0E" w:rsidRPr="00312D58" w:rsidRDefault="00360E0E" w:rsidP="00944ED0">
            <w:pPr>
              <w:pStyle w:val="a3"/>
              <w:keepNext w:val="0"/>
              <w:keepLines w:val="0"/>
              <w:widowControl w:val="0"/>
              <w:ind w:left="0" w:firstLine="0"/>
              <w:jc w:val="center"/>
              <w:rPr>
                <w:rFonts w:eastAsia="Times New Roman"/>
                <w:b/>
                <w:sz w:val="22"/>
              </w:rPr>
            </w:pPr>
            <w:r w:rsidRPr="00312D58">
              <w:rPr>
                <w:rFonts w:eastAsia="Times New Roman"/>
                <w:b/>
                <w:sz w:val="22"/>
              </w:rPr>
              <w:t>Кол-во объектов</w:t>
            </w:r>
          </w:p>
        </w:tc>
        <w:tc>
          <w:tcPr>
            <w:tcW w:w="7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60E0E" w:rsidRPr="00312D58" w:rsidRDefault="00360E0E" w:rsidP="00944ED0">
            <w:pPr>
              <w:pStyle w:val="a3"/>
              <w:keepNext w:val="0"/>
              <w:keepLines w:val="0"/>
              <w:widowControl w:val="0"/>
              <w:ind w:left="0" w:firstLine="0"/>
              <w:jc w:val="center"/>
              <w:rPr>
                <w:rFonts w:eastAsia="Times New Roman"/>
                <w:b/>
                <w:sz w:val="22"/>
              </w:rPr>
            </w:pPr>
            <w:r w:rsidRPr="00312D58">
              <w:rPr>
                <w:rFonts w:eastAsia="Times New Roman"/>
                <w:b/>
                <w:sz w:val="22"/>
              </w:rPr>
              <w:t>Ед. изм.</w:t>
            </w:r>
          </w:p>
        </w:tc>
        <w:tc>
          <w:tcPr>
            <w:tcW w:w="254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60E0E" w:rsidRPr="00312D58" w:rsidRDefault="00360E0E" w:rsidP="00944ED0">
            <w:pPr>
              <w:pStyle w:val="a3"/>
              <w:keepNext w:val="0"/>
              <w:keepLines w:val="0"/>
              <w:widowControl w:val="0"/>
              <w:ind w:left="0" w:firstLine="0"/>
              <w:jc w:val="center"/>
              <w:rPr>
                <w:rFonts w:eastAsia="Times New Roman"/>
                <w:b/>
                <w:sz w:val="22"/>
              </w:rPr>
            </w:pPr>
            <w:r w:rsidRPr="00312D58">
              <w:rPr>
                <w:rFonts w:eastAsia="Times New Roman"/>
                <w:b/>
                <w:sz w:val="22"/>
              </w:rPr>
              <w:t>Количество услуг за весь период их оказания</w:t>
            </w:r>
            <w:r>
              <w:rPr>
                <w:rFonts w:eastAsia="Times New Roman"/>
                <w:b/>
                <w:sz w:val="22"/>
              </w:rPr>
              <w:t xml:space="preserve"> на каждом объекте</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60E0E" w:rsidRPr="00312D58" w:rsidRDefault="00360E0E" w:rsidP="00CB44FD">
            <w:pPr>
              <w:pStyle w:val="a3"/>
              <w:keepNext w:val="0"/>
              <w:keepLines w:val="0"/>
              <w:widowControl w:val="0"/>
              <w:ind w:left="0" w:firstLine="0"/>
              <w:jc w:val="center"/>
              <w:rPr>
                <w:rFonts w:eastAsia="Times New Roman"/>
                <w:b/>
                <w:sz w:val="22"/>
              </w:rPr>
            </w:pPr>
            <w:r w:rsidRPr="00312D58">
              <w:rPr>
                <w:rFonts w:eastAsia="Times New Roman"/>
                <w:b/>
                <w:sz w:val="22"/>
              </w:rPr>
              <w:t>Период оказания услуг</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60E0E" w:rsidRPr="00312D58" w:rsidRDefault="00360E0E" w:rsidP="00944ED0">
            <w:pPr>
              <w:pStyle w:val="a3"/>
              <w:keepNext w:val="0"/>
              <w:keepLines w:val="0"/>
              <w:widowControl w:val="0"/>
              <w:ind w:left="0" w:firstLine="0"/>
              <w:jc w:val="center"/>
              <w:rPr>
                <w:rFonts w:eastAsia="Times New Roman"/>
                <w:b/>
                <w:sz w:val="22"/>
              </w:rPr>
            </w:pPr>
            <w:r w:rsidRPr="00312D58">
              <w:rPr>
                <w:rFonts w:eastAsia="Times New Roman"/>
                <w:b/>
                <w:sz w:val="22"/>
              </w:rPr>
              <w:t>Примечание</w:t>
            </w:r>
          </w:p>
        </w:tc>
      </w:tr>
      <w:tr w:rsidR="00360E0E" w:rsidRPr="00312D58" w:rsidTr="00D50108">
        <w:tc>
          <w:tcPr>
            <w:tcW w:w="5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60E0E" w:rsidRPr="00312D58" w:rsidRDefault="00360E0E" w:rsidP="00944ED0">
            <w:pPr>
              <w:keepNext w:val="0"/>
              <w:keepLines w:val="0"/>
              <w:widowControl w:val="0"/>
              <w:ind w:firstLine="0"/>
              <w:rPr>
                <w:rFonts w:eastAsia="Times New Roman"/>
                <w:b/>
                <w:sz w:val="22"/>
              </w:rPr>
            </w:pPr>
          </w:p>
        </w:tc>
        <w:tc>
          <w:tcPr>
            <w:tcW w:w="315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60E0E" w:rsidRPr="00312D58" w:rsidRDefault="00360E0E" w:rsidP="00944ED0">
            <w:pPr>
              <w:keepNext w:val="0"/>
              <w:keepLines w:val="0"/>
              <w:widowControl w:val="0"/>
              <w:ind w:firstLine="0"/>
              <w:rPr>
                <w:rFonts w:eastAsia="Times New Roman"/>
                <w:b/>
                <w:sz w:val="22"/>
              </w:rPr>
            </w:pPr>
          </w:p>
        </w:tc>
        <w:tc>
          <w:tcPr>
            <w:tcW w:w="195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60E0E" w:rsidRPr="00312D58" w:rsidRDefault="00360E0E" w:rsidP="00944ED0">
            <w:pPr>
              <w:keepNext w:val="0"/>
              <w:keepLines w:val="0"/>
              <w:widowControl w:val="0"/>
              <w:ind w:firstLine="0"/>
              <w:rPr>
                <w:rFonts w:eastAsia="Times New Roman"/>
                <w:b/>
                <w:sz w:val="22"/>
              </w:rPr>
            </w:pPr>
          </w:p>
        </w:tc>
        <w:tc>
          <w:tcPr>
            <w:tcW w:w="84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60E0E" w:rsidRPr="00312D58" w:rsidRDefault="00360E0E" w:rsidP="00944ED0">
            <w:pPr>
              <w:keepNext w:val="0"/>
              <w:keepLines w:val="0"/>
              <w:widowControl w:val="0"/>
              <w:ind w:firstLine="0"/>
              <w:rPr>
                <w:rFonts w:eastAsia="Times New Roman"/>
                <w:b/>
                <w:sz w:val="22"/>
              </w:rPr>
            </w:pPr>
          </w:p>
        </w:tc>
        <w:tc>
          <w:tcPr>
            <w:tcW w:w="71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60E0E" w:rsidRPr="00312D58" w:rsidRDefault="00360E0E" w:rsidP="00944ED0">
            <w:pPr>
              <w:keepNext w:val="0"/>
              <w:keepLines w:val="0"/>
              <w:widowControl w:val="0"/>
              <w:ind w:firstLine="0"/>
              <w:rPr>
                <w:rFonts w:eastAsia="Times New Roman"/>
                <w:b/>
                <w:sz w:val="22"/>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0E0E" w:rsidRPr="00312D58" w:rsidRDefault="00360E0E" w:rsidP="00CB44FD">
            <w:pPr>
              <w:pStyle w:val="a3"/>
              <w:keepNext w:val="0"/>
              <w:keepLines w:val="0"/>
              <w:widowControl w:val="0"/>
              <w:ind w:left="-111" w:right="-105" w:firstLine="0"/>
              <w:jc w:val="center"/>
              <w:rPr>
                <w:rFonts w:eastAsia="Times New Roman"/>
                <w:b/>
                <w:sz w:val="20"/>
                <w:szCs w:val="20"/>
              </w:rPr>
            </w:pPr>
            <w:r w:rsidRPr="00312D58">
              <w:rPr>
                <w:rFonts w:eastAsia="Times New Roman"/>
                <w:b/>
                <w:sz w:val="20"/>
                <w:szCs w:val="20"/>
              </w:rPr>
              <w:t>2020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0E0E" w:rsidRPr="00312D58" w:rsidRDefault="00360E0E" w:rsidP="00CB44FD">
            <w:pPr>
              <w:pStyle w:val="a3"/>
              <w:keepNext w:val="0"/>
              <w:keepLines w:val="0"/>
              <w:widowControl w:val="0"/>
              <w:ind w:left="-111" w:right="-105" w:firstLine="0"/>
              <w:jc w:val="center"/>
              <w:rPr>
                <w:rFonts w:eastAsia="Times New Roman"/>
                <w:b/>
                <w:sz w:val="20"/>
                <w:szCs w:val="20"/>
              </w:rPr>
            </w:pPr>
            <w:r w:rsidRPr="00312D58">
              <w:rPr>
                <w:rFonts w:eastAsia="Times New Roman"/>
                <w:b/>
                <w:sz w:val="20"/>
                <w:szCs w:val="20"/>
              </w:rPr>
              <w:t>2021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0E0E" w:rsidRPr="00312D58" w:rsidRDefault="00360E0E" w:rsidP="00CB44FD">
            <w:pPr>
              <w:pStyle w:val="a3"/>
              <w:keepNext w:val="0"/>
              <w:keepLines w:val="0"/>
              <w:widowControl w:val="0"/>
              <w:ind w:left="-111" w:right="-108" w:firstLine="0"/>
              <w:jc w:val="center"/>
              <w:rPr>
                <w:rFonts w:eastAsia="Times New Roman"/>
                <w:b/>
                <w:sz w:val="20"/>
                <w:szCs w:val="20"/>
              </w:rPr>
            </w:pPr>
            <w:r w:rsidRPr="00312D58">
              <w:rPr>
                <w:rFonts w:eastAsia="Times New Roman"/>
                <w:b/>
                <w:sz w:val="20"/>
                <w:szCs w:val="20"/>
              </w:rPr>
              <w:t>2022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360E0E" w:rsidRPr="00312D58" w:rsidRDefault="00360E0E" w:rsidP="00CB44FD">
            <w:pPr>
              <w:pStyle w:val="a3"/>
              <w:keepNext w:val="0"/>
              <w:keepLines w:val="0"/>
              <w:widowControl w:val="0"/>
              <w:ind w:left="-108" w:right="-108" w:firstLine="0"/>
              <w:jc w:val="center"/>
              <w:rPr>
                <w:rFonts w:eastAsia="Times New Roman"/>
                <w:b/>
                <w:sz w:val="20"/>
                <w:szCs w:val="20"/>
              </w:rPr>
            </w:pPr>
            <w:r w:rsidRPr="00312D58">
              <w:rPr>
                <w:rFonts w:eastAsia="Times New Roman"/>
                <w:b/>
                <w:sz w:val="20"/>
                <w:szCs w:val="20"/>
              </w:rPr>
              <w:t>2023</w:t>
            </w:r>
          </w:p>
        </w:tc>
        <w:tc>
          <w:tcPr>
            <w:tcW w:w="24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60E0E" w:rsidRPr="00312D58" w:rsidRDefault="00360E0E" w:rsidP="00944ED0">
            <w:pPr>
              <w:keepNext w:val="0"/>
              <w:keepLines w:val="0"/>
              <w:widowControl w:val="0"/>
              <w:ind w:firstLine="0"/>
              <w:rPr>
                <w:rFonts w:eastAsia="Times New Roman"/>
                <w:b/>
                <w:sz w:val="22"/>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60E0E" w:rsidRPr="00312D58" w:rsidRDefault="00360E0E" w:rsidP="00944ED0">
            <w:pPr>
              <w:keepNext w:val="0"/>
              <w:keepLines w:val="0"/>
              <w:widowControl w:val="0"/>
              <w:ind w:firstLine="0"/>
              <w:rPr>
                <w:rFonts w:eastAsia="Times New Roman"/>
                <w:b/>
                <w:sz w:val="22"/>
              </w:rPr>
            </w:pPr>
          </w:p>
        </w:tc>
      </w:tr>
      <w:tr w:rsidR="00360E0E" w:rsidRPr="00312D58" w:rsidTr="00360E0E">
        <w:tc>
          <w:tcPr>
            <w:tcW w:w="5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0E0E" w:rsidRPr="00312D58" w:rsidRDefault="00360E0E" w:rsidP="00944ED0">
            <w:pPr>
              <w:pStyle w:val="a3"/>
              <w:keepNext w:val="0"/>
              <w:keepLines w:val="0"/>
              <w:widowControl w:val="0"/>
              <w:ind w:left="0" w:firstLine="0"/>
              <w:jc w:val="center"/>
              <w:rPr>
                <w:rFonts w:eastAsia="Times New Roman"/>
                <w:sz w:val="22"/>
              </w:rPr>
            </w:pPr>
            <w:r w:rsidRPr="00312D58">
              <w:rPr>
                <w:rFonts w:eastAsia="Times New Roman"/>
                <w:sz w:val="22"/>
              </w:rPr>
              <w:t>1</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0E0E" w:rsidRPr="00312D58" w:rsidRDefault="00360E0E" w:rsidP="00944ED0">
            <w:pPr>
              <w:pStyle w:val="a3"/>
              <w:keepNext w:val="0"/>
              <w:keepLines w:val="0"/>
              <w:widowControl w:val="0"/>
              <w:ind w:left="0" w:firstLine="0"/>
              <w:jc w:val="both"/>
              <w:rPr>
                <w:rFonts w:eastAsia="Times New Roman"/>
                <w:sz w:val="22"/>
              </w:rPr>
            </w:pPr>
            <w:r w:rsidRPr="00312D58">
              <w:rPr>
                <w:rFonts w:eastAsia="Times New Roman"/>
                <w:sz w:val="22"/>
              </w:rPr>
              <w:t xml:space="preserve">Подключение услуги по СМС-Информированию о состоянии технических средств охранно-тревожной сигнализации на объектах ГУП «Петербургский метрополитен» оказывается </w:t>
            </w:r>
            <w:proofErr w:type="spellStart"/>
            <w:r w:rsidRPr="00312D58">
              <w:rPr>
                <w:rFonts w:eastAsia="Times New Roman"/>
                <w:sz w:val="22"/>
              </w:rPr>
              <w:t>единоразово</w:t>
            </w:r>
            <w:proofErr w:type="spellEnd"/>
            <w:r w:rsidRPr="00312D58">
              <w:rPr>
                <w:rFonts w:eastAsia="Times New Roman"/>
                <w:sz w:val="22"/>
              </w:rPr>
              <w:t xml:space="preserve">. </w:t>
            </w:r>
          </w:p>
        </w:tc>
        <w:tc>
          <w:tcPr>
            <w:tcW w:w="19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0E0E" w:rsidRPr="00312D58" w:rsidRDefault="00360E0E" w:rsidP="00944ED0">
            <w:pPr>
              <w:pStyle w:val="a3"/>
              <w:keepNext w:val="0"/>
              <w:keepLines w:val="0"/>
              <w:widowControl w:val="0"/>
              <w:ind w:left="0" w:firstLine="0"/>
              <w:jc w:val="center"/>
              <w:rPr>
                <w:rFonts w:eastAsia="Times New Roman"/>
                <w:sz w:val="22"/>
              </w:rPr>
            </w:pPr>
            <w:r w:rsidRPr="00312D58">
              <w:rPr>
                <w:rFonts w:eastAsia="Times New Roman"/>
                <w:sz w:val="22"/>
              </w:rPr>
              <w:t>На территории Исполнителя и территории Заказчика</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0E0E" w:rsidRPr="00312D58" w:rsidRDefault="00360E0E" w:rsidP="00944ED0">
            <w:pPr>
              <w:pStyle w:val="a3"/>
              <w:keepNext w:val="0"/>
              <w:keepLines w:val="0"/>
              <w:widowControl w:val="0"/>
              <w:ind w:left="0" w:firstLine="0"/>
              <w:jc w:val="center"/>
              <w:rPr>
                <w:rFonts w:eastAsia="Times New Roman"/>
                <w:sz w:val="22"/>
              </w:rPr>
            </w:pPr>
            <w:r w:rsidRPr="00312D58">
              <w:rPr>
                <w:rFonts w:eastAsia="Times New Roman"/>
                <w:sz w:val="22"/>
              </w:rPr>
              <w:t>124</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0E0E" w:rsidRPr="00312D58" w:rsidRDefault="00360E0E" w:rsidP="00944ED0">
            <w:pPr>
              <w:pStyle w:val="a3"/>
              <w:keepNext w:val="0"/>
              <w:keepLines w:val="0"/>
              <w:widowControl w:val="0"/>
              <w:ind w:left="0" w:firstLine="0"/>
              <w:jc w:val="center"/>
              <w:rPr>
                <w:rFonts w:eastAsia="Times New Roman"/>
                <w:sz w:val="22"/>
              </w:rPr>
            </w:pPr>
            <w:proofErr w:type="spellStart"/>
            <w:r w:rsidRPr="00312D58">
              <w:rPr>
                <w:rFonts w:eastAsia="Times New Roman"/>
                <w:sz w:val="22"/>
              </w:rPr>
              <w:t>Усл</w:t>
            </w:r>
            <w:proofErr w:type="spellEnd"/>
            <w:r w:rsidRPr="00312D58">
              <w:rPr>
                <w:rFonts w:eastAsia="Times New Roman"/>
                <w:sz w:val="22"/>
              </w:rPr>
              <w:t>. ед.</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0E0E" w:rsidRPr="00312D58" w:rsidRDefault="00360E0E" w:rsidP="00944ED0">
            <w:pPr>
              <w:pStyle w:val="a3"/>
              <w:keepNext w:val="0"/>
              <w:keepLines w:val="0"/>
              <w:widowControl w:val="0"/>
              <w:ind w:left="0" w:firstLine="0"/>
              <w:jc w:val="center"/>
              <w:rPr>
                <w:rFonts w:eastAsia="Times New Roman"/>
                <w:sz w:val="22"/>
              </w:rPr>
            </w:pPr>
            <w:r w:rsidRPr="00312D58">
              <w:rPr>
                <w:rFonts w:eastAsia="Times New Roman"/>
                <w:sz w:val="22"/>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360E0E" w:rsidRPr="00312D58" w:rsidRDefault="00360E0E" w:rsidP="00944ED0">
            <w:pPr>
              <w:pStyle w:val="a3"/>
              <w:keepNext w:val="0"/>
              <w:keepLines w:val="0"/>
              <w:widowControl w:val="0"/>
              <w:ind w:left="0" w:firstLine="0"/>
              <w:jc w:val="center"/>
              <w:rPr>
                <w:rFonts w:eastAsia="Times New Roman"/>
                <w:sz w:val="22"/>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360E0E" w:rsidRPr="00312D58" w:rsidRDefault="00360E0E" w:rsidP="00944ED0">
            <w:pPr>
              <w:pStyle w:val="a3"/>
              <w:keepNext w:val="0"/>
              <w:keepLines w:val="0"/>
              <w:widowControl w:val="0"/>
              <w:ind w:left="0" w:firstLine="0"/>
              <w:jc w:val="center"/>
              <w:rPr>
                <w:rFonts w:eastAsia="Times New Roman"/>
                <w:sz w:val="22"/>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360E0E" w:rsidRPr="00312D58" w:rsidRDefault="00360E0E" w:rsidP="00944ED0">
            <w:pPr>
              <w:pStyle w:val="a3"/>
              <w:keepNext w:val="0"/>
              <w:keepLines w:val="0"/>
              <w:widowControl w:val="0"/>
              <w:ind w:left="0" w:firstLine="0"/>
              <w:jc w:val="center"/>
              <w:rPr>
                <w:rFonts w:eastAsia="Times New Roman"/>
                <w:sz w:val="22"/>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0E0E" w:rsidRDefault="00360E0E" w:rsidP="00513F10">
            <w:pPr>
              <w:pStyle w:val="a3"/>
              <w:keepNext w:val="0"/>
              <w:keepLines w:val="0"/>
              <w:widowControl w:val="0"/>
              <w:ind w:left="0" w:firstLine="0"/>
              <w:jc w:val="center"/>
              <w:rPr>
                <w:rFonts w:eastAsia="Times New Roman"/>
                <w:sz w:val="22"/>
              </w:rPr>
            </w:pPr>
            <w:r>
              <w:rPr>
                <w:rFonts w:eastAsia="Times New Roman"/>
                <w:sz w:val="22"/>
              </w:rPr>
              <w:t>Не позднее</w:t>
            </w:r>
          </w:p>
          <w:p w:rsidR="00360E0E" w:rsidRPr="00312D58" w:rsidRDefault="00360E0E" w:rsidP="00513F10">
            <w:pPr>
              <w:pStyle w:val="a3"/>
              <w:keepNext w:val="0"/>
              <w:keepLines w:val="0"/>
              <w:widowControl w:val="0"/>
              <w:ind w:left="0" w:firstLine="0"/>
              <w:jc w:val="center"/>
              <w:rPr>
                <w:rFonts w:eastAsia="Times New Roman"/>
                <w:sz w:val="22"/>
              </w:rPr>
            </w:pPr>
            <w:r>
              <w:rPr>
                <w:rFonts w:eastAsia="Times New Roman"/>
                <w:sz w:val="22"/>
              </w:rPr>
              <w:t xml:space="preserve">00:00 </w:t>
            </w:r>
            <w:r w:rsidRPr="00312D58">
              <w:rPr>
                <w:rFonts w:eastAsia="Times New Roman"/>
                <w:sz w:val="22"/>
              </w:rPr>
              <w:t>01.10.2020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0E0E" w:rsidRPr="00312D58" w:rsidRDefault="00360E0E" w:rsidP="00513F10">
            <w:pPr>
              <w:pStyle w:val="a3"/>
              <w:keepNext w:val="0"/>
              <w:keepLines w:val="0"/>
              <w:widowControl w:val="0"/>
              <w:ind w:left="0" w:firstLine="0"/>
              <w:jc w:val="center"/>
              <w:rPr>
                <w:rFonts w:eastAsia="Times New Roman"/>
                <w:sz w:val="22"/>
              </w:rPr>
            </w:pPr>
            <w:r w:rsidRPr="00312D58">
              <w:rPr>
                <w:rFonts w:eastAsia="Times New Roman"/>
                <w:sz w:val="22"/>
              </w:rPr>
              <w:t xml:space="preserve">осуществляется </w:t>
            </w:r>
            <w:r>
              <w:rPr>
                <w:rFonts w:eastAsia="Times New Roman"/>
                <w:sz w:val="22"/>
              </w:rPr>
              <w:t>однократно к моменту начала оказания услуг</w:t>
            </w:r>
          </w:p>
        </w:tc>
      </w:tr>
      <w:tr w:rsidR="00360E0E" w:rsidRPr="00312D58" w:rsidTr="00551F59">
        <w:tc>
          <w:tcPr>
            <w:tcW w:w="5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0E0E" w:rsidRPr="00312D58" w:rsidRDefault="00360E0E" w:rsidP="00944ED0">
            <w:pPr>
              <w:pStyle w:val="a3"/>
              <w:keepNext w:val="0"/>
              <w:keepLines w:val="0"/>
              <w:widowControl w:val="0"/>
              <w:ind w:left="0" w:firstLine="0"/>
              <w:jc w:val="center"/>
              <w:rPr>
                <w:rFonts w:eastAsia="Times New Roman"/>
                <w:sz w:val="22"/>
              </w:rPr>
            </w:pPr>
            <w:r w:rsidRPr="00312D58">
              <w:rPr>
                <w:rFonts w:eastAsia="Times New Roman"/>
                <w:sz w:val="22"/>
              </w:rPr>
              <w:t>2</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0E0E" w:rsidRPr="00312D58" w:rsidRDefault="00360E0E" w:rsidP="00944ED0">
            <w:pPr>
              <w:pStyle w:val="a3"/>
              <w:keepNext w:val="0"/>
              <w:keepLines w:val="0"/>
              <w:widowControl w:val="0"/>
              <w:ind w:left="34" w:firstLine="0"/>
              <w:jc w:val="both"/>
              <w:rPr>
                <w:rFonts w:eastAsia="Times New Roman"/>
                <w:sz w:val="22"/>
              </w:rPr>
            </w:pPr>
            <w:r w:rsidRPr="00312D58">
              <w:rPr>
                <w:rFonts w:eastAsia="Times New Roman"/>
                <w:sz w:val="22"/>
              </w:rPr>
              <w:t>Услуга по СМС-информированию о состоянии технических средств охранно-тревожной сигнализации на объектах ГУП «Петербургский метрополитен» оказывается в течение месяца круглосуточно</w:t>
            </w:r>
          </w:p>
        </w:tc>
        <w:tc>
          <w:tcPr>
            <w:tcW w:w="19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0E0E" w:rsidRPr="00312D58" w:rsidRDefault="00360E0E" w:rsidP="00944ED0">
            <w:pPr>
              <w:pStyle w:val="a3"/>
              <w:keepNext w:val="0"/>
              <w:keepLines w:val="0"/>
              <w:widowControl w:val="0"/>
              <w:ind w:left="0" w:firstLine="0"/>
              <w:jc w:val="center"/>
              <w:rPr>
                <w:rFonts w:eastAsia="Times New Roman"/>
                <w:sz w:val="22"/>
              </w:rPr>
            </w:pPr>
            <w:r w:rsidRPr="00312D58">
              <w:rPr>
                <w:rFonts w:eastAsia="Times New Roman"/>
                <w:sz w:val="22"/>
              </w:rPr>
              <w:t>На территории Исполнителя и территории Заказчика</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0E0E" w:rsidRPr="00312D58" w:rsidRDefault="00360E0E" w:rsidP="00944ED0">
            <w:pPr>
              <w:pStyle w:val="a3"/>
              <w:keepNext w:val="0"/>
              <w:keepLines w:val="0"/>
              <w:widowControl w:val="0"/>
              <w:ind w:left="0" w:firstLine="0"/>
              <w:jc w:val="center"/>
              <w:rPr>
                <w:rFonts w:eastAsia="Times New Roman"/>
                <w:sz w:val="22"/>
              </w:rPr>
            </w:pPr>
            <w:r w:rsidRPr="00312D58">
              <w:rPr>
                <w:rFonts w:eastAsia="Times New Roman"/>
                <w:sz w:val="22"/>
              </w:rPr>
              <w:t>124</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0E0E" w:rsidRPr="00312D58" w:rsidRDefault="00360E0E" w:rsidP="00944ED0">
            <w:pPr>
              <w:pStyle w:val="a3"/>
              <w:keepNext w:val="0"/>
              <w:keepLines w:val="0"/>
              <w:widowControl w:val="0"/>
              <w:ind w:left="0" w:firstLine="0"/>
              <w:jc w:val="center"/>
              <w:rPr>
                <w:rFonts w:eastAsia="Times New Roman"/>
                <w:sz w:val="22"/>
              </w:rPr>
            </w:pPr>
            <w:proofErr w:type="spellStart"/>
            <w:r w:rsidRPr="00312D58">
              <w:rPr>
                <w:rFonts w:eastAsia="Times New Roman"/>
                <w:sz w:val="22"/>
              </w:rPr>
              <w:t>Усл</w:t>
            </w:r>
            <w:proofErr w:type="spellEnd"/>
            <w:r w:rsidRPr="00312D58">
              <w:rPr>
                <w:rFonts w:eastAsia="Times New Roman"/>
                <w:sz w:val="22"/>
              </w:rPr>
              <w:t>. ед.</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0E0E" w:rsidRPr="00312D58" w:rsidRDefault="00360E0E" w:rsidP="00944ED0">
            <w:pPr>
              <w:pStyle w:val="a3"/>
              <w:keepNext w:val="0"/>
              <w:keepLines w:val="0"/>
              <w:widowControl w:val="0"/>
              <w:ind w:left="0" w:firstLine="0"/>
              <w:jc w:val="center"/>
              <w:rPr>
                <w:rFonts w:eastAsia="Times New Roman"/>
                <w:color w:val="FF0000"/>
                <w:sz w:val="22"/>
              </w:rPr>
            </w:pPr>
            <w:r w:rsidRPr="00312D58">
              <w:rPr>
                <w:rFonts w:eastAsia="Times New Roman"/>
                <w:sz w:val="22"/>
              </w:rPr>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0E0E" w:rsidRPr="00312D58" w:rsidRDefault="00360E0E" w:rsidP="00944ED0">
            <w:pPr>
              <w:pStyle w:val="a3"/>
              <w:keepNext w:val="0"/>
              <w:keepLines w:val="0"/>
              <w:widowControl w:val="0"/>
              <w:ind w:left="0" w:firstLine="0"/>
              <w:jc w:val="center"/>
              <w:rPr>
                <w:rFonts w:eastAsia="Times New Roman"/>
                <w:sz w:val="22"/>
              </w:rPr>
            </w:pPr>
            <w:r w:rsidRPr="00312D58">
              <w:rPr>
                <w:rFonts w:eastAsia="Times New Roman"/>
                <w:sz w:val="22"/>
              </w:rPr>
              <w:t>12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0E0E" w:rsidRPr="00312D58" w:rsidRDefault="00360E0E" w:rsidP="00944ED0">
            <w:pPr>
              <w:pStyle w:val="a3"/>
              <w:keepNext w:val="0"/>
              <w:keepLines w:val="0"/>
              <w:widowControl w:val="0"/>
              <w:ind w:left="0" w:firstLine="0"/>
              <w:jc w:val="center"/>
              <w:rPr>
                <w:rFonts w:eastAsia="Times New Roman"/>
                <w:sz w:val="22"/>
              </w:rPr>
            </w:pPr>
            <w:r w:rsidRPr="00312D58">
              <w:rPr>
                <w:rFonts w:eastAsia="Times New Roman"/>
                <w:sz w:val="22"/>
              </w:rPr>
              <w:t>12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360E0E" w:rsidRPr="00312D58" w:rsidRDefault="00360E0E" w:rsidP="000D64D8">
            <w:pPr>
              <w:pStyle w:val="a3"/>
              <w:keepNext w:val="0"/>
              <w:keepLines w:val="0"/>
              <w:widowControl w:val="0"/>
              <w:ind w:left="0" w:firstLine="0"/>
              <w:jc w:val="center"/>
              <w:rPr>
                <w:rFonts w:eastAsia="Times New Roman"/>
                <w:sz w:val="22"/>
              </w:rPr>
            </w:pPr>
            <w:r w:rsidRPr="00312D58">
              <w:rPr>
                <w:rFonts w:eastAsia="Times New Roman"/>
                <w:sz w:val="22"/>
              </w:rPr>
              <w:t>9</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0E0E" w:rsidRPr="00312D58" w:rsidRDefault="00360E0E" w:rsidP="00CB44FD">
            <w:pPr>
              <w:pStyle w:val="a3"/>
              <w:keepNext w:val="0"/>
              <w:keepLines w:val="0"/>
              <w:widowControl w:val="0"/>
              <w:ind w:left="0" w:firstLine="0"/>
              <w:jc w:val="center"/>
              <w:rPr>
                <w:rFonts w:eastAsia="Times New Roman"/>
                <w:sz w:val="22"/>
              </w:rPr>
            </w:pPr>
            <w:r w:rsidRPr="00312D58">
              <w:rPr>
                <w:rFonts w:eastAsia="Times New Roman"/>
                <w:sz w:val="22"/>
              </w:rPr>
              <w:t>01.10.2020 - 30.09.2023</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0E0E" w:rsidRPr="00312D58" w:rsidRDefault="00360E0E" w:rsidP="00944ED0">
            <w:pPr>
              <w:pStyle w:val="a3"/>
              <w:keepNext w:val="0"/>
              <w:keepLines w:val="0"/>
              <w:widowControl w:val="0"/>
              <w:ind w:left="0" w:firstLine="0"/>
              <w:jc w:val="center"/>
              <w:rPr>
                <w:rFonts w:eastAsia="Times New Roman"/>
                <w:sz w:val="22"/>
              </w:rPr>
            </w:pPr>
            <w:r w:rsidRPr="00312D58">
              <w:rPr>
                <w:rFonts w:eastAsia="Times New Roman"/>
                <w:sz w:val="22"/>
              </w:rPr>
              <w:t>Услуги оказываются постоянно</w:t>
            </w:r>
          </w:p>
        </w:tc>
      </w:tr>
    </w:tbl>
    <w:p w:rsidR="002E00AB" w:rsidRPr="00312D58" w:rsidRDefault="002E00AB" w:rsidP="002E00AB">
      <w:pPr>
        <w:keepNext w:val="0"/>
        <w:keepLines w:val="0"/>
        <w:widowControl w:val="0"/>
        <w:ind w:firstLine="0"/>
        <w:rPr>
          <w:rFonts w:eastAsia="Times New Roman"/>
          <w:b/>
        </w:rPr>
      </w:pPr>
    </w:p>
    <w:p w:rsidR="002E00AB" w:rsidRPr="00312D58" w:rsidRDefault="002E00AB" w:rsidP="002E00AB">
      <w:pPr>
        <w:keepNext w:val="0"/>
        <w:keepLines w:val="0"/>
        <w:widowControl w:val="0"/>
        <w:rPr>
          <w:b/>
        </w:rPr>
      </w:pPr>
    </w:p>
    <w:p w:rsidR="002E00AB" w:rsidRPr="00312D58" w:rsidRDefault="002E00AB" w:rsidP="002E00AB">
      <w:pPr>
        <w:keepNext w:val="0"/>
        <w:keepLines w:val="0"/>
        <w:widowControl w:val="0"/>
        <w:rPr>
          <w:b/>
        </w:rPr>
        <w:sectPr w:rsidR="002E00AB" w:rsidRPr="00312D58">
          <w:pgSz w:w="16838" w:h="11906" w:orient="landscape"/>
          <w:pgMar w:top="1134" w:right="1134" w:bottom="851" w:left="851" w:header="709" w:footer="709" w:gutter="0"/>
          <w:cols w:space="720"/>
        </w:sectPr>
      </w:pPr>
    </w:p>
    <w:p w:rsidR="002E00AB" w:rsidRPr="00312D58" w:rsidRDefault="002E00AB" w:rsidP="002E00AB">
      <w:pPr>
        <w:keepNext w:val="0"/>
        <w:keepLines w:val="0"/>
        <w:widowControl w:val="0"/>
        <w:spacing w:after="200" w:line="276" w:lineRule="auto"/>
        <w:jc w:val="right"/>
        <w:rPr>
          <w:b/>
        </w:rPr>
      </w:pPr>
      <w:r w:rsidRPr="00312D58">
        <w:rPr>
          <w:b/>
        </w:rPr>
        <w:lastRenderedPageBreak/>
        <w:t>Приложение № 2 к Техническому заданию на оказание услуг по СМС-информированию о состоянии технических средств охранно-тревожной сигнализации на объектах ГУП «Петербургский метрополитен»</w:t>
      </w:r>
    </w:p>
    <w:p w:rsidR="002E00AB" w:rsidRPr="00312D58" w:rsidRDefault="002E00AB" w:rsidP="002E00AB">
      <w:pPr>
        <w:keepNext w:val="0"/>
        <w:keepLines w:val="0"/>
        <w:widowControl w:val="0"/>
        <w:jc w:val="center"/>
        <w:rPr>
          <w:b/>
        </w:rPr>
      </w:pPr>
    </w:p>
    <w:p w:rsidR="002E00AB" w:rsidRPr="00312D58" w:rsidRDefault="002E00AB" w:rsidP="002E00AB">
      <w:pPr>
        <w:keepNext w:val="0"/>
        <w:keepLines w:val="0"/>
        <w:widowControl w:val="0"/>
        <w:jc w:val="center"/>
        <w:rPr>
          <w:b/>
        </w:rPr>
      </w:pPr>
      <w:r w:rsidRPr="00312D58">
        <w:rPr>
          <w:b/>
        </w:rPr>
        <w:t>Перечень объектов ГУП «Петербургский метрополитен», находящихся</w:t>
      </w:r>
    </w:p>
    <w:p w:rsidR="002E00AB" w:rsidRPr="00312D58" w:rsidRDefault="002E00AB" w:rsidP="002E00AB">
      <w:pPr>
        <w:keepNext w:val="0"/>
        <w:keepLines w:val="0"/>
        <w:widowControl w:val="0"/>
        <w:jc w:val="center"/>
        <w:rPr>
          <w:b/>
        </w:rPr>
      </w:pPr>
      <w:r w:rsidRPr="00312D58">
        <w:rPr>
          <w:b/>
        </w:rPr>
        <w:t>под охраной охранно-тревожной сигнализации (ОТС)</w:t>
      </w:r>
    </w:p>
    <w:p w:rsidR="00E73307" w:rsidRPr="00312D58" w:rsidRDefault="00E73307" w:rsidP="002E00AB">
      <w:pPr>
        <w:keepNext w:val="0"/>
        <w:keepLines w:val="0"/>
        <w:widowControl w:val="0"/>
        <w:jc w:val="center"/>
        <w:rPr>
          <w:b/>
        </w:rPr>
      </w:pP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38"/>
        <w:gridCol w:w="2551"/>
        <w:gridCol w:w="4706"/>
        <w:gridCol w:w="1730"/>
      </w:tblGrid>
      <w:tr w:rsidR="00E73307" w:rsidRPr="00312D58" w:rsidTr="008F704D">
        <w:trPr>
          <w:trHeight w:val="842"/>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E73307" w:rsidRPr="00312D58" w:rsidRDefault="00E73307">
            <w:pPr>
              <w:keepNext w:val="0"/>
              <w:keepLines w:val="0"/>
              <w:widowControl w:val="0"/>
              <w:spacing w:line="276" w:lineRule="auto"/>
              <w:ind w:firstLine="0"/>
              <w:jc w:val="center"/>
              <w:rPr>
                <w:rFonts w:eastAsia="Times New Roman"/>
                <w:szCs w:val="24"/>
              </w:rPr>
            </w:pPr>
            <w:r w:rsidRPr="00312D58">
              <w:t>№</w:t>
            </w:r>
          </w:p>
          <w:p w:rsidR="00E73307" w:rsidRPr="00312D58" w:rsidRDefault="00E73307" w:rsidP="00E73307">
            <w:pPr>
              <w:keepNext w:val="0"/>
              <w:keepLines w:val="0"/>
              <w:widowControl w:val="0"/>
              <w:spacing w:line="276" w:lineRule="auto"/>
              <w:ind w:firstLine="0"/>
              <w:jc w:val="center"/>
              <w:rPr>
                <w:rFonts w:eastAsia="Times New Roman"/>
                <w:szCs w:val="24"/>
              </w:rPr>
            </w:pPr>
            <w:proofErr w:type="spellStart"/>
            <w:r w:rsidRPr="00312D58">
              <w:t>п.п</w:t>
            </w:r>
            <w:proofErr w:type="spellEnd"/>
            <w:r w:rsidRPr="00312D58">
              <w:t>.</w:t>
            </w:r>
          </w:p>
        </w:tc>
        <w:tc>
          <w:tcPr>
            <w:tcW w:w="2551" w:type="dxa"/>
            <w:tcBorders>
              <w:top w:val="single" w:sz="4" w:space="0" w:color="auto"/>
              <w:left w:val="single" w:sz="4" w:space="0" w:color="auto"/>
              <w:bottom w:val="single" w:sz="4" w:space="0" w:color="auto"/>
              <w:right w:val="single" w:sz="4" w:space="0" w:color="auto"/>
            </w:tcBorders>
            <w:vAlign w:val="center"/>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Название объекта</w:t>
            </w:r>
          </w:p>
        </w:tc>
        <w:tc>
          <w:tcPr>
            <w:tcW w:w="4706" w:type="dxa"/>
            <w:tcBorders>
              <w:top w:val="single" w:sz="4" w:space="0" w:color="auto"/>
              <w:left w:val="single" w:sz="4" w:space="0" w:color="auto"/>
              <w:bottom w:val="single" w:sz="4" w:space="0" w:color="auto"/>
              <w:right w:val="single" w:sz="4" w:space="0" w:color="auto"/>
            </w:tcBorders>
            <w:vAlign w:val="center"/>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Адрес объекта (место оказания услуг)</w:t>
            </w:r>
          </w:p>
        </w:tc>
        <w:tc>
          <w:tcPr>
            <w:tcW w:w="1730" w:type="dxa"/>
            <w:tcBorders>
              <w:top w:val="single" w:sz="4" w:space="0" w:color="auto"/>
              <w:left w:val="single" w:sz="4" w:space="0" w:color="auto"/>
              <w:bottom w:val="single" w:sz="4" w:space="0" w:color="auto"/>
              <w:right w:val="single" w:sz="4" w:space="0" w:color="auto"/>
            </w:tcBorders>
            <w:vAlign w:val="center"/>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Инвентарный №</w:t>
            </w:r>
          </w:p>
        </w:tc>
      </w:tr>
      <w:tr w:rsidR="00E73307" w:rsidRPr="00312D58" w:rsidTr="008F704D">
        <w:trPr>
          <w:trHeight w:val="391"/>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Э/д «Северное»</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188661</w:t>
            </w:r>
            <w:proofErr w:type="gramStart"/>
            <w:r w:rsidRPr="00312D58">
              <w:t xml:space="preserve"> П</w:t>
            </w:r>
            <w:proofErr w:type="gramEnd"/>
            <w:r w:rsidRPr="00312D58">
              <w:t xml:space="preserve">ос. </w:t>
            </w:r>
            <w:proofErr w:type="spellStart"/>
            <w:r w:rsidRPr="00312D58">
              <w:t>Мурино</w:t>
            </w:r>
            <w:proofErr w:type="spellEnd"/>
            <w:r w:rsidRPr="00312D58">
              <w:t xml:space="preserve">, Шоссе в </w:t>
            </w:r>
            <w:proofErr w:type="spellStart"/>
            <w:r w:rsidRPr="00312D58">
              <w:t>Лаврики</w:t>
            </w:r>
            <w:proofErr w:type="spellEnd"/>
            <w:r w:rsidRPr="00312D58">
              <w:t xml:space="preserve"> 61, литера А</w:t>
            </w:r>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5031317</w:t>
            </w:r>
          </w:p>
        </w:tc>
      </w:tr>
      <w:tr w:rsidR="00E73307" w:rsidRPr="00312D58" w:rsidTr="008F704D">
        <w:trPr>
          <w:trHeight w:val="345"/>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Э/д «Выборгское»</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194362 г. Санкт-Петербург, пос. Парголово, проспект Энгельса 162,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5031319</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Э/д «Дачное»</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198207 г. Санкт-Петербург, проспект Стачек 100, литера</w:t>
            </w:r>
            <w:proofErr w:type="gramStart"/>
            <w:r w:rsidRPr="00312D58">
              <w:t xml:space="preserve"> У</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5031315</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Э/д «Московское»</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196233 г. Санкт-Петербург, Витебский проспект 107, литера</w:t>
            </w:r>
            <w:proofErr w:type="gramStart"/>
            <w:r w:rsidRPr="00312D58">
              <w:t xml:space="preserve"> И</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5031316</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Э/д «Невское»</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192177 г. Санкт-Петербург, 5-й Рыбацкий проезд 18,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5031318</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вестибюль станции "Пионерская"</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 xml:space="preserve">190000 г. Санкт-Петербург, </w:t>
            </w:r>
            <w:proofErr w:type="spellStart"/>
            <w:r w:rsidRPr="00312D58">
              <w:t>Коломяжский</w:t>
            </w:r>
            <w:proofErr w:type="spellEnd"/>
            <w:r w:rsidRPr="00312D58">
              <w:t xml:space="preserve"> пр. 24, сооружение 1,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5041225</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вестибюль 2 станции "Спортивная"</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199004 г. Санкт-Петербург, 1-я линия В.О. 58, сооружение 1, литера А</w:t>
            </w:r>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5045405</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05</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198217 г. Санкт-Петербург, бульвар Новаторов 112а,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5038838</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03</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 xml:space="preserve">198216 </w:t>
            </w:r>
            <w:proofErr w:type="spellStart"/>
            <w:r w:rsidRPr="00312D58">
              <w:t>г</w:t>
            </w:r>
            <w:proofErr w:type="gramStart"/>
            <w:r w:rsidRPr="00312D58">
              <w:t>.С</w:t>
            </w:r>
            <w:proofErr w:type="gramEnd"/>
            <w:r w:rsidRPr="00312D58">
              <w:t>анкт</w:t>
            </w:r>
            <w:proofErr w:type="spellEnd"/>
            <w:r w:rsidRPr="00312D58">
              <w:t>-Петербург, бульвар Новаторов 67а, литера А</w:t>
            </w:r>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5033461</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02</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199004 г. Санкт-Петербург, 7-я линия В.О 64, литера А</w:t>
            </w:r>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5042571</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01</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198207 г. Санкт-Петербург, Автомобильная улица 6, литера</w:t>
            </w:r>
            <w:proofErr w:type="gramStart"/>
            <w:r w:rsidRPr="00312D58">
              <w:t xml:space="preserve"> Б</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5042570</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w:t>
            </w:r>
            <w:proofErr w:type="gramStart"/>
            <w:r w:rsidRPr="00312D58">
              <w:t xml:space="preserve"> № А</w:t>
            </w:r>
            <w:proofErr w:type="gramEnd"/>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198188 г. Санкт-Петербург, проспект Стачек 90, корпус 3,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5038841</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w:t>
            </w:r>
            <w:proofErr w:type="gramStart"/>
            <w:r w:rsidRPr="00312D58">
              <w:t xml:space="preserve"> № Б</w:t>
            </w:r>
            <w:proofErr w:type="gramEnd"/>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198096 г. Санкт-Петербург, проспект Стачек 96а,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5038844</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4</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198096 г. Санкт-Петербург, улица Зенитчиков 8,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5033455</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5</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198188 г. Санкт-Петербург, проспект Стачек 72а, литера</w:t>
            </w:r>
            <w:proofErr w:type="gramStart"/>
            <w:r w:rsidRPr="00312D58">
              <w:t xml:space="preserve"> Д</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5033456</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8</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 xml:space="preserve">198097 г. Санкт-Петербург, улица </w:t>
            </w:r>
            <w:proofErr w:type="spellStart"/>
            <w:r w:rsidRPr="00312D58">
              <w:t>Трефолева</w:t>
            </w:r>
            <w:proofErr w:type="spellEnd"/>
            <w:r w:rsidRPr="00312D58">
              <w:t xml:space="preserve"> 22а,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5033462</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11</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198095 г. Санкт-Петербург, проспект Стачек 1а,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5042572</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13</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 xml:space="preserve">190000 г. Санкт-Петербург, улица </w:t>
            </w:r>
            <w:proofErr w:type="spellStart"/>
            <w:r w:rsidRPr="00312D58">
              <w:lastRenderedPageBreak/>
              <w:t>Розенштейна</w:t>
            </w:r>
            <w:proofErr w:type="spellEnd"/>
            <w:r w:rsidRPr="00312D58">
              <w:t xml:space="preserve"> 23, литера</w:t>
            </w:r>
            <w:proofErr w:type="gramStart"/>
            <w:r w:rsidRPr="00312D58">
              <w:t xml:space="preserve"> К</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lastRenderedPageBreak/>
              <w:t>5042575</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17</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190013 г. Санкт-Петербург, Клинский проспект 32</w:t>
            </w:r>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5042574</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18</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 xml:space="preserve">190013 г. Санкт-Петербург, </w:t>
            </w:r>
            <w:proofErr w:type="spellStart"/>
            <w:r w:rsidRPr="00312D58">
              <w:t>Бронницкая</w:t>
            </w:r>
            <w:proofErr w:type="spellEnd"/>
            <w:r w:rsidRPr="00312D58">
              <w:t xml:space="preserve"> улица 4, литера</w:t>
            </w:r>
            <w:proofErr w:type="gramStart"/>
            <w:r w:rsidRPr="00312D58">
              <w:t xml:space="preserve"> К</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5031438</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19</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190013 г. Санкт-Петербург, Загородный проспект 58, литера</w:t>
            </w:r>
            <w:proofErr w:type="gramStart"/>
            <w:r w:rsidRPr="00312D58">
              <w:t xml:space="preserve"> К</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5031439</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22 бис</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190013 г. Санкт-Петербург, Загородный проспект 46, литера</w:t>
            </w:r>
            <w:proofErr w:type="gramStart"/>
            <w:r w:rsidRPr="00312D58">
              <w:t xml:space="preserve"> К</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5038833</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23 бис</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191002 г. Санкт-Петербург, Свечной переулок 6,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5041279</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26</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191040 г. Санкт-Петербург, Лиговский проспект 22,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5042034</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27</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193036 г. Санкт-Петербург, 1-я Советская улица 8,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5041281</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8F704D"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tcPr>
          <w:p w:rsidR="00E73307" w:rsidRPr="008F704D" w:rsidRDefault="00E73307" w:rsidP="00E73307">
            <w:pPr>
              <w:keepNext w:val="0"/>
              <w:keepLines w:val="0"/>
              <w:widowControl w:val="0"/>
              <w:spacing w:line="276" w:lineRule="auto"/>
              <w:ind w:firstLine="0"/>
            </w:pPr>
            <w:r w:rsidRPr="008F704D">
              <w:t>В/к № 201</w:t>
            </w:r>
          </w:p>
        </w:tc>
        <w:tc>
          <w:tcPr>
            <w:tcW w:w="4706" w:type="dxa"/>
            <w:tcBorders>
              <w:top w:val="single" w:sz="4" w:space="0" w:color="auto"/>
              <w:left w:val="single" w:sz="4" w:space="0" w:color="auto"/>
              <w:bottom w:val="single" w:sz="4" w:space="0" w:color="auto"/>
              <w:right w:val="single" w:sz="4" w:space="0" w:color="auto"/>
            </w:tcBorders>
          </w:tcPr>
          <w:p w:rsidR="00E73307" w:rsidRPr="008F704D" w:rsidRDefault="00E73307" w:rsidP="00E73307">
            <w:pPr>
              <w:keepNext w:val="0"/>
              <w:keepLines w:val="0"/>
              <w:widowControl w:val="0"/>
              <w:spacing w:line="276" w:lineRule="auto"/>
              <w:ind w:firstLine="0"/>
            </w:pPr>
            <w:r w:rsidRPr="008F704D">
              <w:t>Пр. Лиговский, д.4 а, литер</w:t>
            </w:r>
            <w:proofErr w:type="gramStart"/>
            <w:r w:rsidRPr="008F704D">
              <w:t xml:space="preserve"> А</w:t>
            </w:r>
            <w:proofErr w:type="gramEnd"/>
          </w:p>
        </w:tc>
        <w:tc>
          <w:tcPr>
            <w:tcW w:w="1730" w:type="dxa"/>
            <w:tcBorders>
              <w:top w:val="single" w:sz="4" w:space="0" w:color="auto"/>
              <w:left w:val="single" w:sz="4" w:space="0" w:color="auto"/>
              <w:bottom w:val="single" w:sz="4" w:space="0" w:color="auto"/>
              <w:right w:val="single" w:sz="4" w:space="0" w:color="auto"/>
            </w:tcBorders>
          </w:tcPr>
          <w:p w:rsidR="00E73307" w:rsidRPr="008F704D" w:rsidRDefault="00E73307" w:rsidP="00E73307">
            <w:pPr>
              <w:keepNext w:val="0"/>
              <w:keepLines w:val="0"/>
              <w:widowControl w:val="0"/>
              <w:spacing w:line="276" w:lineRule="auto"/>
              <w:ind w:firstLine="0"/>
              <w:jc w:val="center"/>
            </w:pPr>
            <w:r w:rsidRPr="008F704D">
              <w:t>5033445</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202 (</w:t>
            </w:r>
            <w:proofErr w:type="spellStart"/>
            <w:r w:rsidRPr="00312D58">
              <w:t>вент</w:t>
            </w:r>
            <w:proofErr w:type="gramStart"/>
            <w:r w:rsidRPr="00312D58">
              <w:t>.в</w:t>
            </w:r>
            <w:proofErr w:type="gramEnd"/>
            <w:r w:rsidRPr="00312D58">
              <w:t>ыпуск</w:t>
            </w:r>
            <w:proofErr w:type="spellEnd"/>
            <w:r w:rsidRPr="00312D58">
              <w:t xml:space="preserve"> №1)</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191123 г. Санкт-Петербург, проспект Чернышевского 20,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5040944</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202 (</w:t>
            </w:r>
            <w:proofErr w:type="spellStart"/>
            <w:r w:rsidRPr="00312D58">
              <w:t>вент</w:t>
            </w:r>
            <w:proofErr w:type="gramStart"/>
            <w:r w:rsidRPr="00312D58">
              <w:t>.в</w:t>
            </w:r>
            <w:proofErr w:type="gramEnd"/>
            <w:r w:rsidRPr="00312D58">
              <w:t>ыпуск</w:t>
            </w:r>
            <w:proofErr w:type="spellEnd"/>
            <w:r w:rsidRPr="00312D58">
              <w:t xml:space="preserve"> №2)</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191123 г. Санкт-Петербург, проспект Чернышевского 20,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5040944</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204</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 xml:space="preserve">191123 г. Санкт-Петербург, </w:t>
            </w:r>
            <w:proofErr w:type="spellStart"/>
            <w:r w:rsidRPr="00312D58">
              <w:t>Захарьевская</w:t>
            </w:r>
            <w:proofErr w:type="spellEnd"/>
            <w:r w:rsidRPr="00312D58">
              <w:t xml:space="preserve"> улица 12,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5042032</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207</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 xml:space="preserve">195009 </w:t>
            </w:r>
            <w:proofErr w:type="spellStart"/>
            <w:r w:rsidRPr="00312D58">
              <w:t>г</w:t>
            </w:r>
            <w:proofErr w:type="gramStart"/>
            <w:r w:rsidRPr="00312D58">
              <w:t>.С</w:t>
            </w:r>
            <w:proofErr w:type="gramEnd"/>
            <w:r w:rsidRPr="00312D58">
              <w:t>анкт</w:t>
            </w:r>
            <w:proofErr w:type="spellEnd"/>
            <w:r w:rsidRPr="00312D58">
              <w:t>-Петербург, Лесной проспект 3Б, литера А</w:t>
            </w:r>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5034328</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210</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194044 г. Санкт-Петербург, Лесной проспект 25,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5043129</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211</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194100 г. Санкт-Петербург, Литовская улица 6,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5031436</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212</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194100 г. Санкт-Петербург, улица Капитана Воронина 5,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5039936</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213</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 xml:space="preserve">194021 </w:t>
            </w:r>
            <w:proofErr w:type="spellStart"/>
            <w:r w:rsidRPr="00312D58">
              <w:t>г</w:t>
            </w:r>
            <w:proofErr w:type="gramStart"/>
            <w:r w:rsidRPr="00312D58">
              <w:t>.С</w:t>
            </w:r>
            <w:proofErr w:type="gramEnd"/>
            <w:r w:rsidRPr="00312D58">
              <w:t>анкт</w:t>
            </w:r>
            <w:proofErr w:type="spellEnd"/>
            <w:r w:rsidRPr="00312D58">
              <w:t>-Петербург, Политехническая улица 6</w:t>
            </w:r>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5033458</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213 бис</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 xml:space="preserve">194021 г. Санкт-Петербург, улица </w:t>
            </w:r>
            <w:proofErr w:type="spellStart"/>
            <w:r w:rsidRPr="00312D58">
              <w:t>Карбышева</w:t>
            </w:r>
            <w:proofErr w:type="spellEnd"/>
            <w:r w:rsidRPr="00312D58">
              <w:t xml:space="preserve"> 9, сооружение 1,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5043115</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214</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 xml:space="preserve">194021 г. Санкт-Петербург, улица </w:t>
            </w:r>
            <w:proofErr w:type="spellStart"/>
            <w:r w:rsidRPr="00312D58">
              <w:t>Хлопина</w:t>
            </w:r>
            <w:proofErr w:type="spellEnd"/>
            <w:r w:rsidRPr="00312D58">
              <w:t xml:space="preserve"> 4,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5034313</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216</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 xml:space="preserve">194021 </w:t>
            </w:r>
            <w:proofErr w:type="spellStart"/>
            <w:r w:rsidRPr="00312D58">
              <w:t>г</w:t>
            </w:r>
            <w:proofErr w:type="gramStart"/>
            <w:r w:rsidRPr="00312D58">
              <w:t>.С</w:t>
            </w:r>
            <w:proofErr w:type="gramEnd"/>
            <w:r w:rsidRPr="00312D58">
              <w:t>анкт</w:t>
            </w:r>
            <w:proofErr w:type="spellEnd"/>
            <w:r w:rsidRPr="00312D58">
              <w:t>-Петербург, улица Обручевых 2, литера А</w:t>
            </w:r>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5043128</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217</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195220 г. Санкт-Петербург, проспект Науки 15в,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5039938</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219</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195267 г. Санкт-Петербург, Гражданский проспект 93,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5033459</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220</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195267 г. Санкт-Петербург, Гражданский проспект 112, корпус 4,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5043130</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221</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195299 г. Санкт-Петербург, улица Руставели 72,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5043131</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222</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188661</w:t>
            </w:r>
            <w:proofErr w:type="gramStart"/>
            <w:r w:rsidRPr="00312D58">
              <w:t xml:space="preserve"> П</w:t>
            </w:r>
            <w:proofErr w:type="gramEnd"/>
            <w:r w:rsidRPr="00312D58">
              <w:t xml:space="preserve">ос. </w:t>
            </w:r>
            <w:proofErr w:type="spellStart"/>
            <w:r w:rsidRPr="00312D58">
              <w:t>Мурино</w:t>
            </w:r>
            <w:proofErr w:type="spellEnd"/>
            <w:r w:rsidRPr="00312D58">
              <w:t>, Привокзальная пл. 7, литера Б</w:t>
            </w:r>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5039939</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300</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 xml:space="preserve">196143 </w:t>
            </w:r>
            <w:proofErr w:type="spellStart"/>
            <w:r w:rsidRPr="00312D58">
              <w:t>г</w:t>
            </w:r>
            <w:proofErr w:type="gramStart"/>
            <w:r w:rsidRPr="00312D58">
              <w:t>.С</w:t>
            </w:r>
            <w:proofErr w:type="gramEnd"/>
            <w:r w:rsidRPr="00312D58">
              <w:t>анкт</w:t>
            </w:r>
            <w:proofErr w:type="spellEnd"/>
            <w:r w:rsidRPr="00312D58">
              <w:t>-Петербург, улица Ленсовета 48, литера А</w:t>
            </w:r>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5031440</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300 бис</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 xml:space="preserve">196158 </w:t>
            </w:r>
            <w:proofErr w:type="spellStart"/>
            <w:r w:rsidRPr="00312D58">
              <w:t>г</w:t>
            </w:r>
            <w:proofErr w:type="gramStart"/>
            <w:r w:rsidRPr="00312D58">
              <w:t>.С</w:t>
            </w:r>
            <w:proofErr w:type="gramEnd"/>
            <w:r w:rsidRPr="00312D58">
              <w:t>анкт</w:t>
            </w:r>
            <w:proofErr w:type="spellEnd"/>
            <w:r w:rsidRPr="00312D58">
              <w:t>-Петербург, Звездная улица 5</w:t>
            </w:r>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5042042</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301</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196066 г. Санкт-Петербург, Московский проспект 189,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5033447</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302</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196105 г. Санкт-Петербург, Московский проспект 188,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5042043</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lang w:val="en-US"/>
              </w:rPr>
            </w:pPr>
            <w:r w:rsidRPr="00312D58">
              <w:t>В/к № 303</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196070 г. Санкт-Петербург, Благодатная улица 37, корпус 1,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5034317</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304</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196105 г. Санкт-Петербург, Московский проспект 139,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5033448</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305</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196084 г. Санкт-Петербург, Московский проспект 127,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5034312</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306</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196084 г. Санкт-Петербург, Московский проспект 99</w:t>
            </w:r>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5042044</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307</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196084 г. Санкт-Петербург, Московский пр., д.79, сооружение 1, литер</w:t>
            </w:r>
            <w:proofErr w:type="gramStart"/>
            <w:r w:rsidRPr="00312D58">
              <w:t xml:space="preserve"> К</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5033449</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310</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 xml:space="preserve">190013 г. Санкт-Петербург, </w:t>
            </w:r>
            <w:proofErr w:type="spellStart"/>
            <w:r w:rsidRPr="00312D58">
              <w:t>Наб</w:t>
            </w:r>
            <w:proofErr w:type="gramStart"/>
            <w:r w:rsidRPr="00312D58">
              <w:t>.р</w:t>
            </w:r>
            <w:proofErr w:type="gramEnd"/>
            <w:r w:rsidRPr="00312D58">
              <w:t>еки</w:t>
            </w:r>
            <w:proofErr w:type="spellEnd"/>
            <w:r w:rsidRPr="00312D58">
              <w:t xml:space="preserve"> Фонтанки, д.106, </w:t>
            </w:r>
            <w:proofErr w:type="spellStart"/>
            <w:r w:rsidRPr="00312D58">
              <w:t>соор</w:t>
            </w:r>
            <w:proofErr w:type="spellEnd"/>
            <w:r w:rsidRPr="00312D58">
              <w:t>. 1, Лит. К</w:t>
            </w:r>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5039940</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311</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 xml:space="preserve">190031 г. Санкт-Петербург, </w:t>
            </w:r>
            <w:proofErr w:type="spellStart"/>
            <w:r w:rsidRPr="00312D58">
              <w:t>Ул</w:t>
            </w:r>
            <w:proofErr w:type="gramStart"/>
            <w:r w:rsidRPr="00312D58">
              <w:t>.Е</w:t>
            </w:r>
            <w:proofErr w:type="gramEnd"/>
            <w:r w:rsidRPr="00312D58">
              <w:t>фимова</w:t>
            </w:r>
            <w:proofErr w:type="spellEnd"/>
            <w:r w:rsidRPr="00312D58">
              <w:t>, д.3, сооружение 1, Литер К</w:t>
            </w:r>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5038829</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312</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191011 г. Санкт-Петербург, Невский проспект 35,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5042576</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№1 ВШ НХ НП-1</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191011 г. Санкт-Петербург, Думская ул., д.1-3, сооружение 1, Лит</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5034014</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№2 ВШ НХ НП-1</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 xml:space="preserve">191011 г. Санкт-Петербург, Перинная линия, д.4, сооружение 1, </w:t>
            </w:r>
            <w:proofErr w:type="spellStart"/>
            <w:r w:rsidRPr="00312D58">
              <w:t>Лит</w:t>
            </w:r>
            <w:proofErr w:type="gramStart"/>
            <w:r w:rsidRPr="00312D58">
              <w:t>.А</w:t>
            </w:r>
            <w:proofErr w:type="spellEnd"/>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5034662</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313</w:t>
            </w:r>
          </w:p>
        </w:tc>
        <w:tc>
          <w:tcPr>
            <w:tcW w:w="4706" w:type="dxa"/>
            <w:tcBorders>
              <w:top w:val="single" w:sz="4" w:space="0" w:color="auto"/>
              <w:left w:val="single" w:sz="4" w:space="0" w:color="auto"/>
              <w:bottom w:val="single" w:sz="4" w:space="0" w:color="auto"/>
              <w:right w:val="single" w:sz="4" w:space="0" w:color="auto"/>
            </w:tcBorders>
            <w:vAlign w:val="center"/>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191186 г. Санкт-Петербург, Марсово поле 8,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5033457</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314</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197198 г. Санкт-Петербург, Александровский парк 6,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5038839</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315</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197022 г. Санкт-Петербург, проспект Медиков 1,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5033450</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315 бис</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197110 г. Санкт-Петербург, улица Академика Павлова 11, сооружение 1,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5033463</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316</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 xml:space="preserve">197342 г. Санкт-Петербург, </w:t>
            </w:r>
            <w:proofErr w:type="spellStart"/>
            <w:r w:rsidRPr="00312D58">
              <w:t>Торжковская</w:t>
            </w:r>
            <w:proofErr w:type="spellEnd"/>
            <w:r w:rsidRPr="00312D58">
              <w:t xml:space="preserve"> улица 2, корпус 1,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5038842</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317</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197183 г. Санкт-Петербург, Аэродромная улица 3, корпус 1,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5042045</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318</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197341 г. Санкт-Петербург, проспект Испытателей 11,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5042046</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319</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 xml:space="preserve">197183 г. Санкт-Петербург, </w:t>
            </w:r>
            <w:proofErr w:type="spellStart"/>
            <w:r w:rsidRPr="00312D58">
              <w:t>Шарова</w:t>
            </w:r>
            <w:proofErr w:type="spellEnd"/>
            <w:r w:rsidRPr="00312D58">
              <w:t xml:space="preserve"> улица 17,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5031441</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320</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197341 г. Санкт-Петербург, Елецкая улица 6,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5034309</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321</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194214 г. Санкт-Петербург, проспект Энгельса 73,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5031442</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322</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194354 г. Санкт-Петербург, проспект Энгельса 109,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5034316</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323</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194354 г. Санкт-Петербург, проспект Энгельса 117,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5033466</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324</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194356 г. Санкт-Петербург, проспект Энгельса 140,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5039937</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325</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194358 г. Санкт-Петербург, проспект Просвещения 32, корпус 6,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5034331</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327</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194358 г. Санкт-Петербург, проспект Энгельса 162, литера Л</w:t>
            </w:r>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5043114</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400</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199155 г. Санкт-Петербург, улица Одоевского 29, литера Г</w:t>
            </w:r>
            <w:proofErr w:type="gramStart"/>
            <w:r w:rsidRPr="00312D58">
              <w:t>1</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5042582</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401</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199048 г. Санкт-Петербург, Камская улица 5а, литера Г</w:t>
            </w:r>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5038836</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403</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199034 г. Санкт-Петербург, Университетская наб. 13,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5043143</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404</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191025 г. Санкт-Петербург, Стремянная улица 19,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5042577</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405</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193036 г. Санкт-Петербург, Гончарная улица 27,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5042578</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ВШ НХ</w:t>
            </w:r>
            <w:proofErr w:type="gramStart"/>
            <w:r w:rsidRPr="00312D58">
              <w:t xml:space="preserve"> П</w:t>
            </w:r>
            <w:proofErr w:type="gramEnd"/>
            <w:r w:rsidRPr="00312D58">
              <w:t>л.А.Н.-1</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191317 г. Санкт-Петербург, площадь Александра Невского 2,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5043127</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406</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 xml:space="preserve">193167 г. Санкт-Петербург, проспект </w:t>
            </w:r>
            <w:proofErr w:type="spellStart"/>
            <w:r w:rsidRPr="00312D58">
              <w:t>Обуховской</w:t>
            </w:r>
            <w:proofErr w:type="spellEnd"/>
            <w:r w:rsidRPr="00312D58">
              <w:t xml:space="preserve"> Обороны 1,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5033444</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408</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 xml:space="preserve">192029 г. Санкт-Петербург, улица </w:t>
            </w:r>
            <w:proofErr w:type="spellStart"/>
            <w:r w:rsidRPr="00312D58">
              <w:t>Ольминского</w:t>
            </w:r>
            <w:proofErr w:type="spellEnd"/>
            <w:r w:rsidRPr="00312D58">
              <w:t xml:space="preserve"> 13,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5041283</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409</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192029 г. Санкт-Петербург, улица Дудко 5,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5033453</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410</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193171 г. Санкт-Петербург, улица Бабушкина 69,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5033451</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411</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 xml:space="preserve">192131 г. Санкт-Петербург, проспект </w:t>
            </w:r>
            <w:proofErr w:type="spellStart"/>
            <w:r w:rsidRPr="00312D58">
              <w:t>Обуховской</w:t>
            </w:r>
            <w:proofErr w:type="spellEnd"/>
            <w:r w:rsidRPr="00312D58">
              <w:t xml:space="preserve"> Обороны 191,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5043134</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413</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 xml:space="preserve">192012 г. Санкт-Петербург, улица </w:t>
            </w:r>
            <w:proofErr w:type="spellStart"/>
            <w:r w:rsidRPr="00312D58">
              <w:t>Грибакиных</w:t>
            </w:r>
            <w:proofErr w:type="spellEnd"/>
            <w:r w:rsidRPr="00312D58">
              <w:t xml:space="preserve"> 26,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5038826</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415</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192012 г. Санкт-Петербург, станция Обухово 32,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5041285</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416</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192177 г. Санкт-Петербург, Тепловозная улица 31,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5038828</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507</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197371 г. Санкт-Петербург, Ольховая улица 21,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5038834</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508</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197372 г. Санкт-Петербург, Комендантский проспект 18,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5034311</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509</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197374 г. Санкт-Петербург, Торфяная дорога 14, сооружение 1,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5031437</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510</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190000 г. Санкт-Петербург, Липовая аллея 4, сооружение 2,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5042033</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511</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197110 г. Санкт-Петербург, Елагин остров 32, сооружение 1,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5042036</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512</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197110 г. Санкт-Петербург, Морской проспект 24, корпус 1,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5038831</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514</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197110 г. Санкт-Петербург, Большая Зеленина улица 8, сооружение 1, литера Г</w:t>
            </w:r>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5042035</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515</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197110 г. Санкт-Петербург, Малый проспект П.С. 18, литера А</w:t>
            </w:r>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5038830</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517</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197198 г. Санкт-Петербург, проспект Добролюбова 20, корпус 5, литера</w:t>
            </w:r>
            <w:proofErr w:type="gramStart"/>
            <w:r w:rsidRPr="00312D58">
              <w:t xml:space="preserve"> Т</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5039934</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517 бис</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199034 г. Санкт-Петербург, Университетская набережная 13б, литера Г</w:t>
            </w:r>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5042581</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left="-28" w:firstLine="0"/>
              <w:rPr>
                <w:rFonts w:eastAsia="Times New Roman"/>
                <w:szCs w:val="24"/>
              </w:rPr>
            </w:pPr>
            <w:r w:rsidRPr="00312D58">
              <w:t>В/к № 518</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191186 г. Санкт-Петербург, Малая Морская улица 4/1</w:t>
            </w:r>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5043116</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519 бис</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190000 г. Санкт-Петербург, набережная реки Мойки 80, сооружение 1,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5042038</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520</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190031 г. Санкт-Петербург, Сенная площадь 13, корпус 1, литера</w:t>
            </w:r>
            <w:proofErr w:type="gramStart"/>
            <w:r w:rsidRPr="00312D58">
              <w:t xml:space="preserve"> К</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5042039</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521 бис-1</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191180 г. Санкт-Петербург, Бородинская улица 11</w:t>
            </w:r>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5042040</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521 бис-2</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191180 г. Санкт-Петербург, Бородинская улица 11</w:t>
            </w:r>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5042041</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522</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191002 г. Санкт-Петербург, Владимирский проспект 21,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5042579</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tcPr>
          <w:p w:rsidR="00E73307" w:rsidRPr="00312D58" w:rsidRDefault="00E73307" w:rsidP="00E73307">
            <w:pPr>
              <w:keepNext w:val="0"/>
              <w:keepLines w:val="0"/>
              <w:widowControl w:val="0"/>
              <w:spacing w:line="276" w:lineRule="auto"/>
              <w:ind w:firstLine="0"/>
            </w:pPr>
            <w:r w:rsidRPr="00312D58">
              <w:t>В/к № 523</w:t>
            </w:r>
          </w:p>
        </w:tc>
        <w:tc>
          <w:tcPr>
            <w:tcW w:w="4706" w:type="dxa"/>
            <w:tcBorders>
              <w:top w:val="single" w:sz="4" w:space="0" w:color="auto"/>
              <w:left w:val="single" w:sz="4" w:space="0" w:color="auto"/>
              <w:bottom w:val="single" w:sz="4" w:space="0" w:color="auto"/>
              <w:right w:val="single" w:sz="4" w:space="0" w:color="auto"/>
            </w:tcBorders>
          </w:tcPr>
          <w:p w:rsidR="00E73307" w:rsidRPr="00312D58" w:rsidRDefault="00FE2909" w:rsidP="00E73307">
            <w:pPr>
              <w:keepNext w:val="0"/>
              <w:keepLines w:val="0"/>
              <w:widowControl w:val="0"/>
              <w:spacing w:line="276" w:lineRule="auto"/>
              <w:ind w:firstLine="0"/>
            </w:pPr>
            <w:r w:rsidRPr="00E501B7">
              <w:t>191119</w:t>
            </w:r>
            <w:r w:rsidRPr="00924338">
              <w:t xml:space="preserve"> г. Санкт-Петербург,</w:t>
            </w:r>
            <w:r>
              <w:t xml:space="preserve"> </w:t>
            </w:r>
            <w:r w:rsidR="00E73307" w:rsidRPr="00312D58">
              <w:t>Свечной пер.,д.19 а, литер</w:t>
            </w:r>
            <w:proofErr w:type="gramStart"/>
            <w:r w:rsidR="00E73307"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tcPr>
          <w:p w:rsidR="00E73307" w:rsidRPr="00312D58" w:rsidRDefault="00FE2909" w:rsidP="00E73307">
            <w:pPr>
              <w:keepNext w:val="0"/>
              <w:keepLines w:val="0"/>
              <w:widowControl w:val="0"/>
              <w:spacing w:line="276" w:lineRule="auto"/>
              <w:ind w:firstLine="0"/>
              <w:jc w:val="center"/>
            </w:pPr>
            <w:r w:rsidRPr="00E501B7">
              <w:t>5038835</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524</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193040 г. Санкт-Петербург, улица Черняховского 46,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5038827</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525</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193167 г. Санкт-Петербург, Кременчугская улица 8,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5033460</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526</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 xml:space="preserve">191119 г. Санкт-Петербург, </w:t>
            </w:r>
            <w:proofErr w:type="spellStart"/>
            <w:r w:rsidRPr="00312D58">
              <w:t>Чернорецкий</w:t>
            </w:r>
            <w:proofErr w:type="spellEnd"/>
            <w:r w:rsidRPr="00312D58">
              <w:t xml:space="preserve"> переулок 8,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5042580</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527</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 xml:space="preserve">195196 г. Санкт-Петербург, </w:t>
            </w:r>
            <w:proofErr w:type="spellStart"/>
            <w:r w:rsidRPr="00312D58">
              <w:t>Заневский</w:t>
            </w:r>
            <w:proofErr w:type="spellEnd"/>
            <w:r w:rsidRPr="00312D58">
              <w:t xml:space="preserve"> проспект 5,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5033465</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528</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 xml:space="preserve">195112 г. Санкт-Петербург, </w:t>
            </w:r>
            <w:proofErr w:type="spellStart"/>
            <w:r w:rsidRPr="00312D58">
              <w:t>Заневский</w:t>
            </w:r>
            <w:proofErr w:type="spellEnd"/>
            <w:r w:rsidRPr="00312D58">
              <w:t xml:space="preserve"> проспект 28,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5041284</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529</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 xml:space="preserve">195213 г. Санкт-Петербург, </w:t>
            </w:r>
            <w:proofErr w:type="spellStart"/>
            <w:r w:rsidRPr="00312D58">
              <w:t>Заневский</w:t>
            </w:r>
            <w:proofErr w:type="spellEnd"/>
            <w:r w:rsidRPr="00312D58">
              <w:t xml:space="preserve"> проспект 65,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5038832</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8F704D"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tcPr>
          <w:p w:rsidR="00E73307" w:rsidRPr="008F704D" w:rsidRDefault="00E73307" w:rsidP="00E73307">
            <w:pPr>
              <w:keepNext w:val="0"/>
              <w:keepLines w:val="0"/>
              <w:widowControl w:val="0"/>
              <w:spacing w:line="276" w:lineRule="auto"/>
              <w:ind w:firstLine="0"/>
            </w:pPr>
            <w:r w:rsidRPr="008F704D">
              <w:t>В/к № 530</w:t>
            </w:r>
          </w:p>
        </w:tc>
        <w:tc>
          <w:tcPr>
            <w:tcW w:w="4706" w:type="dxa"/>
            <w:tcBorders>
              <w:top w:val="single" w:sz="4" w:space="0" w:color="auto"/>
              <w:left w:val="single" w:sz="4" w:space="0" w:color="auto"/>
              <w:bottom w:val="single" w:sz="4" w:space="0" w:color="auto"/>
              <w:right w:val="single" w:sz="4" w:space="0" w:color="auto"/>
            </w:tcBorders>
          </w:tcPr>
          <w:p w:rsidR="00E73307" w:rsidRPr="008F704D" w:rsidRDefault="007A28A7" w:rsidP="00E73307">
            <w:pPr>
              <w:keepNext w:val="0"/>
              <w:keepLines w:val="0"/>
              <w:widowControl w:val="0"/>
              <w:spacing w:line="276" w:lineRule="auto"/>
              <w:ind w:firstLine="0"/>
            </w:pPr>
            <w:r w:rsidRPr="00312D58">
              <w:t>195213 г. Санкт-Петербург</w:t>
            </w:r>
            <w:r>
              <w:t xml:space="preserve">, </w:t>
            </w:r>
            <w:proofErr w:type="spellStart"/>
            <w:r w:rsidR="00E73307" w:rsidRPr="008F704D">
              <w:t>Заневский</w:t>
            </w:r>
            <w:proofErr w:type="spellEnd"/>
            <w:r w:rsidR="00E73307" w:rsidRPr="008F704D">
              <w:t xml:space="preserve"> пр.,д.65 б, литер</w:t>
            </w:r>
            <w:proofErr w:type="gramStart"/>
            <w:r w:rsidR="00E73307" w:rsidRPr="008F704D">
              <w:t xml:space="preserve"> А</w:t>
            </w:r>
            <w:proofErr w:type="gramEnd"/>
          </w:p>
        </w:tc>
        <w:tc>
          <w:tcPr>
            <w:tcW w:w="1730" w:type="dxa"/>
            <w:tcBorders>
              <w:top w:val="single" w:sz="4" w:space="0" w:color="auto"/>
              <w:left w:val="single" w:sz="4" w:space="0" w:color="auto"/>
              <w:bottom w:val="single" w:sz="4" w:space="0" w:color="auto"/>
              <w:right w:val="single" w:sz="4" w:space="0" w:color="auto"/>
            </w:tcBorders>
          </w:tcPr>
          <w:p w:rsidR="00E73307" w:rsidRPr="008F704D" w:rsidRDefault="00E73307" w:rsidP="00E73307">
            <w:pPr>
              <w:keepNext w:val="0"/>
              <w:keepLines w:val="0"/>
              <w:widowControl w:val="0"/>
              <w:spacing w:line="276" w:lineRule="auto"/>
              <w:ind w:firstLine="0"/>
              <w:jc w:val="center"/>
            </w:pPr>
            <w:r w:rsidRPr="008F704D">
              <w:t>5038825</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tcPr>
          <w:p w:rsidR="00E73307" w:rsidRPr="00312D58" w:rsidRDefault="00E73307" w:rsidP="00E73307">
            <w:pPr>
              <w:keepNext w:val="0"/>
              <w:keepLines w:val="0"/>
              <w:widowControl w:val="0"/>
              <w:spacing w:line="276" w:lineRule="auto"/>
              <w:ind w:firstLine="0"/>
            </w:pPr>
            <w:r w:rsidRPr="00312D58">
              <w:t>В/к № 531</w:t>
            </w:r>
          </w:p>
        </w:tc>
        <w:tc>
          <w:tcPr>
            <w:tcW w:w="4706" w:type="dxa"/>
            <w:tcBorders>
              <w:top w:val="single" w:sz="4" w:space="0" w:color="auto"/>
              <w:left w:val="single" w:sz="4" w:space="0" w:color="auto"/>
              <w:bottom w:val="single" w:sz="4" w:space="0" w:color="auto"/>
              <w:right w:val="single" w:sz="4" w:space="0" w:color="auto"/>
            </w:tcBorders>
          </w:tcPr>
          <w:p w:rsidR="00E73307" w:rsidRPr="00312D58" w:rsidRDefault="00FE2909" w:rsidP="00FE2909">
            <w:pPr>
              <w:keepNext w:val="0"/>
              <w:keepLines w:val="0"/>
              <w:widowControl w:val="0"/>
              <w:spacing w:line="276" w:lineRule="auto"/>
              <w:ind w:firstLine="0"/>
            </w:pPr>
            <w:r w:rsidRPr="00741A5C">
              <w:t>193231</w:t>
            </w:r>
            <w:r w:rsidRPr="00924338">
              <w:t xml:space="preserve"> г. Санкт-Петербург, </w:t>
            </w:r>
            <w:r>
              <w:t>у</w:t>
            </w:r>
            <w:r w:rsidRPr="00924338">
              <w:t xml:space="preserve">л. </w:t>
            </w:r>
            <w:r w:rsidR="00E73307" w:rsidRPr="00312D58">
              <w:t xml:space="preserve">Латышских Стрелков, д.12, </w:t>
            </w:r>
            <w:proofErr w:type="spellStart"/>
            <w:r w:rsidR="00E73307" w:rsidRPr="00312D58">
              <w:t>соор</w:t>
            </w:r>
            <w:proofErr w:type="spellEnd"/>
            <w:r w:rsidR="00E73307" w:rsidRPr="00312D58">
              <w:t>. 1, литер</w:t>
            </w:r>
            <w:proofErr w:type="gramStart"/>
            <w:r w:rsidR="00E73307"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tcPr>
          <w:p w:rsidR="00E73307" w:rsidRPr="00312D58" w:rsidRDefault="00FE2909" w:rsidP="00E73307">
            <w:pPr>
              <w:keepNext w:val="0"/>
              <w:keepLines w:val="0"/>
              <w:widowControl w:val="0"/>
              <w:spacing w:line="276" w:lineRule="auto"/>
              <w:ind w:firstLine="0"/>
              <w:jc w:val="center"/>
            </w:pPr>
            <w:r w:rsidRPr="00741A5C">
              <w:t>5033467</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532</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193318 г. Санкт-Петербург, Клочков переулок 7,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5041280</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533</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 xml:space="preserve">193168 г. Санкт-Петербург, улица </w:t>
            </w:r>
            <w:proofErr w:type="spellStart"/>
            <w:r w:rsidRPr="00312D58">
              <w:t>Подвойского</w:t>
            </w:r>
            <w:proofErr w:type="spellEnd"/>
            <w:r w:rsidRPr="00312D58">
              <w:t xml:space="preserve"> 21,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5038837</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613</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191180 г. Санкт-Петербург, Лазаретный переулок 2, сооружение 1,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5042573</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614</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191180 г. Санкт-Петербург, Загородный проспект 35 соор.1</w:t>
            </w:r>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5038840</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615</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191126 г. Санкт-Петербург, Социалистическая улица 22</w:t>
            </w:r>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5036033</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616</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192007 г. Санкт-Петербург, Лиговский проспект 153, литера A</w:t>
            </w:r>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5043132</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617</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rPr>
                <w:color w:val="000000"/>
                <w:shd w:val="clear" w:color="auto" w:fill="FFFFFF"/>
              </w:rPr>
              <w:t>192007 г. Санкт-Петербург,</w:t>
            </w:r>
            <w:r w:rsidRPr="00312D58">
              <w:rPr>
                <w:color w:val="000000"/>
                <w:sz w:val="15"/>
                <w:szCs w:val="15"/>
                <w:shd w:val="clear" w:color="auto" w:fill="FFFFFF"/>
              </w:rPr>
              <w:t xml:space="preserve"> </w:t>
            </w:r>
            <w:proofErr w:type="gramStart"/>
            <w:r w:rsidRPr="00312D58">
              <w:t>Камчатская</w:t>
            </w:r>
            <w:proofErr w:type="gramEnd"/>
            <w:r w:rsidRPr="00312D58">
              <w:t xml:space="preserve"> ул., д.2</w:t>
            </w:r>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5038843</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В/к № 619</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192102 Бухарестская улица 5 соор.1,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5033446</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rPr>
                <w:sz w:val="22"/>
              </w:rPr>
              <w:t>Вестибюль1станции «Невский проспект»</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Batang"/>
                <w:szCs w:val="24"/>
              </w:rPr>
            </w:pPr>
            <w:r w:rsidRPr="00312D58">
              <w:rPr>
                <w:rFonts w:eastAsia="Batang"/>
              </w:rPr>
              <w:t>191011 г. Санкт-Петербург, Невский пр.</w:t>
            </w:r>
            <w:proofErr w:type="gramStart"/>
            <w:r w:rsidRPr="00312D58">
              <w:rPr>
                <w:rFonts w:eastAsia="Batang"/>
              </w:rPr>
              <w:t>,с</w:t>
            </w:r>
            <w:proofErr w:type="gramEnd"/>
            <w:r w:rsidRPr="00312D58">
              <w:rPr>
                <w:rFonts w:eastAsia="Batang"/>
              </w:rPr>
              <w:t>оор.2, Литер Г</w:t>
            </w:r>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5048423</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rPr>
                <w:sz w:val="22"/>
              </w:rPr>
              <w:t>Вестибюль 2 станции «Невский проспект»</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Batang"/>
                <w:szCs w:val="24"/>
              </w:rPr>
            </w:pPr>
            <w:r w:rsidRPr="00312D58">
              <w:rPr>
                <w:rFonts w:eastAsia="Batang"/>
              </w:rPr>
              <w:t>191011 г. Санкт-Петербург, Невский пр. д.30,Литер</w:t>
            </w:r>
            <w:proofErr w:type="gramStart"/>
            <w:r w:rsidRPr="00312D58">
              <w:rPr>
                <w:rFonts w:eastAsia="Batang"/>
              </w:rPr>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5048424</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rPr>
                <w:sz w:val="22"/>
              </w:rPr>
              <w:t>Вестибюль2станции «Площадь Восстания»</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Batang"/>
                <w:szCs w:val="24"/>
              </w:rPr>
            </w:pPr>
            <w:r w:rsidRPr="00312D58">
              <w:rPr>
                <w:rFonts w:eastAsia="Batang"/>
              </w:rPr>
              <w:t>191025 г. Санкт-Петербург, Невский пр. д.85,ЛитерВ</w:t>
            </w:r>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5048427</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rPr>
                <w:sz w:val="22"/>
              </w:rPr>
              <w:t>Вестибюль1станции «Площадь Ленина»</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Batang"/>
                <w:szCs w:val="24"/>
              </w:rPr>
            </w:pPr>
            <w:r w:rsidRPr="00312D58">
              <w:rPr>
                <w:rFonts w:eastAsia="Batang"/>
              </w:rPr>
              <w:t xml:space="preserve">195009 г. Санкт-Петербург, </w:t>
            </w:r>
            <w:proofErr w:type="spellStart"/>
            <w:r w:rsidRPr="00312D58">
              <w:rPr>
                <w:rFonts w:eastAsia="Batang"/>
              </w:rPr>
              <w:t>Пл</w:t>
            </w:r>
            <w:proofErr w:type="gramStart"/>
            <w:r w:rsidRPr="00312D58">
              <w:rPr>
                <w:rFonts w:eastAsia="Batang"/>
              </w:rPr>
              <w:t>.Л</w:t>
            </w:r>
            <w:proofErr w:type="gramEnd"/>
            <w:r w:rsidRPr="00312D58">
              <w:rPr>
                <w:rFonts w:eastAsia="Batang"/>
              </w:rPr>
              <w:t>енина</w:t>
            </w:r>
            <w:proofErr w:type="spellEnd"/>
            <w:r w:rsidRPr="00312D58">
              <w:rPr>
                <w:rFonts w:eastAsia="Batang"/>
              </w:rPr>
              <w:t xml:space="preserve"> д.6, Литер Б</w:t>
            </w:r>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5048429</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proofErr w:type="spellStart"/>
            <w:r w:rsidRPr="00312D58">
              <w:rPr>
                <w:sz w:val="22"/>
              </w:rPr>
              <w:t>Вестибюльстанции</w:t>
            </w:r>
            <w:proofErr w:type="spellEnd"/>
            <w:r w:rsidRPr="00312D58">
              <w:rPr>
                <w:sz w:val="22"/>
              </w:rPr>
              <w:t xml:space="preserve"> «Ладожская»</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Batang"/>
                <w:szCs w:val="24"/>
              </w:rPr>
            </w:pPr>
            <w:r w:rsidRPr="00312D58">
              <w:rPr>
                <w:rFonts w:eastAsia="Batang"/>
              </w:rPr>
              <w:t xml:space="preserve">195213 г. Санкт-Петербург, </w:t>
            </w:r>
            <w:proofErr w:type="spellStart"/>
            <w:r w:rsidRPr="00312D58">
              <w:rPr>
                <w:rFonts w:eastAsia="Batang"/>
              </w:rPr>
              <w:t>Заневский</w:t>
            </w:r>
            <w:proofErr w:type="spellEnd"/>
            <w:r w:rsidRPr="00312D58">
              <w:rPr>
                <w:rFonts w:eastAsia="Batang"/>
              </w:rPr>
              <w:t xml:space="preserve"> пр. д.69, Литер</w:t>
            </w:r>
            <w:proofErr w:type="gramStart"/>
            <w:r w:rsidRPr="00312D58">
              <w:rPr>
                <w:rFonts w:eastAsia="Batang"/>
              </w:rPr>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5048431</w:t>
            </w:r>
          </w:p>
        </w:tc>
      </w:tr>
      <w:tr w:rsidR="00E73307" w:rsidRPr="00312D58" w:rsidTr="008F704D">
        <w:trPr>
          <w:trHeight w:val="354"/>
          <w:jc w:val="center"/>
        </w:trPr>
        <w:tc>
          <w:tcPr>
            <w:tcW w:w="738" w:type="dxa"/>
            <w:tcBorders>
              <w:top w:val="single" w:sz="4" w:space="0" w:color="auto"/>
              <w:left w:val="single" w:sz="4" w:space="0" w:color="auto"/>
              <w:bottom w:val="single" w:sz="4" w:space="0" w:color="auto"/>
              <w:right w:val="single" w:sz="4" w:space="0" w:color="auto"/>
            </w:tcBorders>
            <w:vAlign w:val="center"/>
          </w:tcPr>
          <w:p w:rsidR="00E73307" w:rsidRPr="00312D58" w:rsidRDefault="00E73307" w:rsidP="00E73307">
            <w:pPr>
              <w:pStyle w:val="a3"/>
              <w:keepNext w:val="0"/>
              <w:keepLines w:val="0"/>
              <w:widowControl w:val="0"/>
              <w:numPr>
                <w:ilvl w:val="0"/>
                <w:numId w:val="8"/>
              </w:numPr>
              <w:spacing w:line="276" w:lineRule="auto"/>
              <w:jc w:val="center"/>
              <w:rPr>
                <w:rFonts w:eastAsia="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proofErr w:type="spellStart"/>
            <w:r w:rsidRPr="00312D58">
              <w:rPr>
                <w:sz w:val="22"/>
              </w:rPr>
              <w:t>Вестибюльстанции</w:t>
            </w:r>
            <w:proofErr w:type="spellEnd"/>
            <w:r w:rsidRPr="00312D58">
              <w:rPr>
                <w:sz w:val="22"/>
              </w:rPr>
              <w:t xml:space="preserve"> «Гостиный двор»</w:t>
            </w:r>
          </w:p>
        </w:tc>
        <w:tc>
          <w:tcPr>
            <w:tcW w:w="4706"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rPr>
                <w:rFonts w:eastAsia="Times New Roman"/>
                <w:szCs w:val="24"/>
              </w:rPr>
            </w:pPr>
            <w:r w:rsidRPr="00312D58">
              <w:t>191011 г. Санкт-Петербург, Невский проспект 35, литера</w:t>
            </w:r>
            <w:proofErr w:type="gramStart"/>
            <w:r w:rsidRPr="00312D58">
              <w:t xml:space="preserve"> А</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E73307" w:rsidRPr="00312D58" w:rsidRDefault="00E73307" w:rsidP="00E73307">
            <w:pPr>
              <w:keepNext w:val="0"/>
              <w:keepLines w:val="0"/>
              <w:widowControl w:val="0"/>
              <w:spacing w:line="276" w:lineRule="auto"/>
              <w:ind w:firstLine="0"/>
              <w:jc w:val="center"/>
              <w:rPr>
                <w:rFonts w:eastAsia="Times New Roman"/>
                <w:szCs w:val="24"/>
              </w:rPr>
            </w:pPr>
            <w:r w:rsidRPr="00312D58">
              <w:t>5048433</w:t>
            </w:r>
          </w:p>
        </w:tc>
      </w:tr>
    </w:tbl>
    <w:p w:rsidR="002E00AB" w:rsidRPr="00312D58" w:rsidRDefault="002E00AB" w:rsidP="002E00AB">
      <w:pPr>
        <w:keepNext w:val="0"/>
        <w:keepLines w:val="0"/>
        <w:widowControl w:val="0"/>
        <w:tabs>
          <w:tab w:val="left" w:pos="1069"/>
        </w:tabs>
        <w:ind w:right="282" w:firstLine="0"/>
        <w:jc w:val="both"/>
        <w:rPr>
          <w:rFonts w:eastAsia="Times New Roman"/>
          <w:b/>
        </w:rPr>
      </w:pPr>
    </w:p>
    <w:p w:rsidR="002E00AB" w:rsidRPr="00312D58" w:rsidRDefault="002E00AB" w:rsidP="002E00AB">
      <w:pPr>
        <w:keepNext w:val="0"/>
        <w:keepLines w:val="0"/>
        <w:widowControl w:val="0"/>
        <w:tabs>
          <w:tab w:val="left" w:pos="1069"/>
        </w:tabs>
        <w:jc w:val="right"/>
        <w:rPr>
          <w:b/>
        </w:rPr>
      </w:pPr>
      <w:r w:rsidRPr="00312D58">
        <w:rPr>
          <w:b/>
        </w:rPr>
        <w:br w:type="page"/>
      </w:r>
      <w:r w:rsidRPr="00312D58">
        <w:rPr>
          <w:b/>
        </w:rPr>
        <w:lastRenderedPageBreak/>
        <w:t>Приложение № 3 к Техническому заданию на оказание услуг по СМС-информированию о состоянии технических средств охранно-тревожной сигнализации на объектах ГУП «Петербургский метрополитен»</w:t>
      </w:r>
    </w:p>
    <w:p w:rsidR="002E00AB" w:rsidRPr="00312D58" w:rsidRDefault="002E00AB" w:rsidP="002E00AB">
      <w:pPr>
        <w:keepNext w:val="0"/>
        <w:keepLines w:val="0"/>
        <w:widowControl w:val="0"/>
        <w:tabs>
          <w:tab w:val="left" w:pos="1069"/>
        </w:tabs>
        <w:jc w:val="right"/>
      </w:pPr>
    </w:p>
    <w:p w:rsidR="002E00AB" w:rsidRPr="00312D58" w:rsidRDefault="002E00AB" w:rsidP="002E00AB">
      <w:pPr>
        <w:keepNext w:val="0"/>
        <w:keepLines w:val="0"/>
        <w:widowControl w:val="0"/>
        <w:jc w:val="center"/>
        <w:rPr>
          <w:b/>
        </w:rPr>
      </w:pPr>
      <w:r w:rsidRPr="00312D58">
        <w:rPr>
          <w:b/>
        </w:rPr>
        <w:t>Перечень адресов пультов централизованной охраны</w:t>
      </w:r>
    </w:p>
    <w:p w:rsidR="002E00AB" w:rsidRPr="00312D58" w:rsidRDefault="002E00AB" w:rsidP="002E00AB">
      <w:pPr>
        <w:keepNext w:val="0"/>
        <w:keepLines w:val="0"/>
        <w:widowControl w:val="0"/>
        <w:jc w:val="center"/>
        <w:rPr>
          <w:b/>
        </w:rPr>
      </w:pPr>
    </w:p>
    <w:p w:rsidR="002E00AB" w:rsidRPr="00312D58" w:rsidRDefault="002E00AB" w:rsidP="002E00AB">
      <w:pPr>
        <w:pStyle w:val="a3"/>
        <w:keepNext w:val="0"/>
        <w:keepLines w:val="0"/>
        <w:widowControl w:val="0"/>
        <w:numPr>
          <w:ilvl w:val="0"/>
          <w:numId w:val="9"/>
        </w:numPr>
        <w:rPr>
          <w:snapToGrid w:val="0"/>
        </w:rPr>
      </w:pPr>
      <w:r w:rsidRPr="00312D58">
        <w:rPr>
          <w:snapToGrid w:val="0"/>
        </w:rPr>
        <w:t xml:space="preserve">ПЦО Всеволожского р-на 188663, </w:t>
      </w:r>
      <w:proofErr w:type="gramStart"/>
      <w:r w:rsidRPr="00312D58">
        <w:rPr>
          <w:snapToGrid w:val="0"/>
        </w:rPr>
        <w:t>Ленинградская</w:t>
      </w:r>
      <w:proofErr w:type="gramEnd"/>
      <w:r w:rsidRPr="00312D58">
        <w:rPr>
          <w:snapToGrid w:val="0"/>
        </w:rPr>
        <w:t xml:space="preserve"> обл., Всеволожский р-н, п. </w:t>
      </w:r>
      <w:proofErr w:type="spellStart"/>
      <w:r w:rsidRPr="00312D58">
        <w:rPr>
          <w:snapToGrid w:val="0"/>
        </w:rPr>
        <w:t>Кузьмоловский</w:t>
      </w:r>
      <w:proofErr w:type="spellEnd"/>
      <w:r w:rsidRPr="00312D58">
        <w:rPr>
          <w:snapToGrid w:val="0"/>
        </w:rPr>
        <w:t>, ул. Железнодорожная, д.26</w:t>
      </w:r>
    </w:p>
    <w:p w:rsidR="002E00AB" w:rsidRPr="00312D58" w:rsidRDefault="002E00AB" w:rsidP="002E00AB">
      <w:pPr>
        <w:pStyle w:val="a3"/>
        <w:keepNext w:val="0"/>
        <w:keepLines w:val="0"/>
        <w:widowControl w:val="0"/>
        <w:numPr>
          <w:ilvl w:val="0"/>
          <w:numId w:val="9"/>
        </w:numPr>
        <w:rPr>
          <w:snapToGrid w:val="0"/>
        </w:rPr>
      </w:pPr>
      <w:r w:rsidRPr="00312D58">
        <w:rPr>
          <w:snapToGrid w:val="0"/>
        </w:rPr>
        <w:t>ПЦО Выборгского р-на</w:t>
      </w:r>
      <w:r w:rsidRPr="00312D58">
        <w:rPr>
          <w:snapToGrid w:val="0"/>
        </w:rPr>
        <w:tab/>
        <w:t xml:space="preserve">г. Санкт-Петербург, </w:t>
      </w:r>
      <w:proofErr w:type="spellStart"/>
      <w:r w:rsidRPr="00312D58">
        <w:rPr>
          <w:snapToGrid w:val="0"/>
        </w:rPr>
        <w:t>пр-кт</w:t>
      </w:r>
      <w:proofErr w:type="spellEnd"/>
      <w:r w:rsidRPr="00312D58">
        <w:rPr>
          <w:snapToGrid w:val="0"/>
        </w:rPr>
        <w:t>. Луначарского, д.5</w:t>
      </w:r>
    </w:p>
    <w:p w:rsidR="002E00AB" w:rsidRPr="00312D58" w:rsidRDefault="002E00AB" w:rsidP="002E00AB">
      <w:pPr>
        <w:pStyle w:val="a3"/>
        <w:keepNext w:val="0"/>
        <w:keepLines w:val="0"/>
        <w:widowControl w:val="0"/>
        <w:numPr>
          <w:ilvl w:val="0"/>
          <w:numId w:val="9"/>
        </w:numPr>
        <w:rPr>
          <w:snapToGrid w:val="0"/>
        </w:rPr>
      </w:pPr>
      <w:r w:rsidRPr="00312D58">
        <w:rPr>
          <w:snapToGrid w:val="0"/>
        </w:rPr>
        <w:t xml:space="preserve">ПЦО Кировского р-на  г. Санкт-Петербург, </w:t>
      </w:r>
      <w:proofErr w:type="spellStart"/>
      <w:r w:rsidRPr="00312D58">
        <w:rPr>
          <w:snapToGrid w:val="0"/>
        </w:rPr>
        <w:t>пр-кт</w:t>
      </w:r>
      <w:proofErr w:type="spellEnd"/>
      <w:r w:rsidRPr="00312D58">
        <w:rPr>
          <w:snapToGrid w:val="0"/>
        </w:rPr>
        <w:t>. Стачек, д.18</w:t>
      </w:r>
    </w:p>
    <w:p w:rsidR="002E00AB" w:rsidRPr="00312D58" w:rsidRDefault="002E00AB" w:rsidP="002E00AB">
      <w:pPr>
        <w:pStyle w:val="a3"/>
        <w:keepNext w:val="0"/>
        <w:keepLines w:val="0"/>
        <w:widowControl w:val="0"/>
        <w:numPr>
          <w:ilvl w:val="0"/>
          <w:numId w:val="9"/>
        </w:numPr>
        <w:rPr>
          <w:snapToGrid w:val="0"/>
        </w:rPr>
      </w:pPr>
      <w:r w:rsidRPr="00312D58">
        <w:rPr>
          <w:snapToGrid w:val="0"/>
        </w:rPr>
        <w:t xml:space="preserve">ПЦО Московского р-на г. Санкт-Петербург, ул. </w:t>
      </w:r>
      <w:proofErr w:type="gramStart"/>
      <w:r w:rsidRPr="00312D58">
        <w:rPr>
          <w:snapToGrid w:val="0"/>
        </w:rPr>
        <w:t>Варшавская</w:t>
      </w:r>
      <w:proofErr w:type="gramEnd"/>
      <w:r w:rsidRPr="00312D58">
        <w:rPr>
          <w:snapToGrid w:val="0"/>
        </w:rPr>
        <w:t>, д.1</w:t>
      </w:r>
    </w:p>
    <w:p w:rsidR="002E00AB" w:rsidRPr="00312D58" w:rsidRDefault="002E00AB" w:rsidP="002E00AB">
      <w:pPr>
        <w:pStyle w:val="a3"/>
        <w:keepNext w:val="0"/>
        <w:keepLines w:val="0"/>
        <w:widowControl w:val="0"/>
        <w:numPr>
          <w:ilvl w:val="0"/>
          <w:numId w:val="9"/>
        </w:numPr>
        <w:rPr>
          <w:snapToGrid w:val="0"/>
        </w:rPr>
      </w:pPr>
      <w:r w:rsidRPr="00312D58">
        <w:rPr>
          <w:snapToGrid w:val="0"/>
        </w:rPr>
        <w:t xml:space="preserve">ПЦО Невского р-на 192012, г. Санкт-Петербург, ул. </w:t>
      </w:r>
      <w:proofErr w:type="gramStart"/>
      <w:r w:rsidRPr="00312D58">
        <w:rPr>
          <w:snapToGrid w:val="0"/>
        </w:rPr>
        <w:t>Прогонная</w:t>
      </w:r>
      <w:proofErr w:type="gramEnd"/>
      <w:r w:rsidRPr="00312D58">
        <w:rPr>
          <w:snapToGrid w:val="0"/>
        </w:rPr>
        <w:t xml:space="preserve"> (</w:t>
      </w:r>
      <w:proofErr w:type="spellStart"/>
      <w:r w:rsidRPr="00312D58">
        <w:rPr>
          <w:snapToGrid w:val="0"/>
        </w:rPr>
        <w:t>Мурзинка</w:t>
      </w:r>
      <w:proofErr w:type="spellEnd"/>
      <w:r w:rsidRPr="00312D58">
        <w:rPr>
          <w:snapToGrid w:val="0"/>
        </w:rPr>
        <w:t>), д.8</w:t>
      </w:r>
    </w:p>
    <w:p w:rsidR="002E00AB" w:rsidRPr="00312D58" w:rsidRDefault="002E00AB" w:rsidP="002E00AB">
      <w:pPr>
        <w:pStyle w:val="a3"/>
        <w:keepNext w:val="0"/>
        <w:keepLines w:val="0"/>
        <w:widowControl w:val="0"/>
        <w:numPr>
          <w:ilvl w:val="0"/>
          <w:numId w:val="9"/>
        </w:numPr>
        <w:rPr>
          <w:snapToGrid w:val="0"/>
        </w:rPr>
      </w:pPr>
      <w:r w:rsidRPr="00312D58">
        <w:rPr>
          <w:snapToGrid w:val="0"/>
        </w:rPr>
        <w:t>ПЦО Приморского р-на 197760, г. Санкт-Петербург, г. Кронштадт, ш. Кронштадтское, д.1</w:t>
      </w:r>
    </w:p>
    <w:p w:rsidR="002E00AB" w:rsidRPr="00312D58" w:rsidRDefault="002E00AB" w:rsidP="002E00AB">
      <w:pPr>
        <w:pStyle w:val="a3"/>
        <w:keepNext w:val="0"/>
        <w:keepLines w:val="0"/>
        <w:widowControl w:val="0"/>
        <w:numPr>
          <w:ilvl w:val="0"/>
          <w:numId w:val="9"/>
        </w:numPr>
        <w:rPr>
          <w:snapToGrid w:val="0"/>
        </w:rPr>
      </w:pPr>
      <w:r w:rsidRPr="00312D58">
        <w:rPr>
          <w:snapToGrid w:val="0"/>
        </w:rPr>
        <w:t xml:space="preserve">ПЦО Василеостровского р-на г. Санкт-Петербург, </w:t>
      </w:r>
      <w:proofErr w:type="spellStart"/>
      <w:r w:rsidRPr="00312D58">
        <w:rPr>
          <w:snapToGrid w:val="0"/>
        </w:rPr>
        <w:t>Железноводскаяул</w:t>
      </w:r>
      <w:proofErr w:type="spellEnd"/>
      <w:r w:rsidRPr="00312D58">
        <w:rPr>
          <w:snapToGrid w:val="0"/>
        </w:rPr>
        <w:t>, д.3а</w:t>
      </w:r>
    </w:p>
    <w:p w:rsidR="002E00AB" w:rsidRPr="00312D58" w:rsidRDefault="002E00AB" w:rsidP="002E00AB">
      <w:pPr>
        <w:pStyle w:val="a3"/>
        <w:keepNext w:val="0"/>
        <w:keepLines w:val="0"/>
        <w:widowControl w:val="0"/>
        <w:numPr>
          <w:ilvl w:val="0"/>
          <w:numId w:val="9"/>
        </w:numPr>
        <w:rPr>
          <w:snapToGrid w:val="0"/>
        </w:rPr>
      </w:pPr>
      <w:r w:rsidRPr="00312D58">
        <w:rPr>
          <w:snapToGrid w:val="0"/>
        </w:rPr>
        <w:t>ПЦО Адмиралтейского р-на 190068, г. Санкт-Петербург, пер. Кустарный, д.6</w:t>
      </w:r>
    </w:p>
    <w:p w:rsidR="002E00AB" w:rsidRPr="00312D58" w:rsidRDefault="002E00AB" w:rsidP="002E00AB">
      <w:pPr>
        <w:pStyle w:val="a3"/>
        <w:keepNext w:val="0"/>
        <w:keepLines w:val="0"/>
        <w:widowControl w:val="0"/>
        <w:numPr>
          <w:ilvl w:val="0"/>
          <w:numId w:val="9"/>
        </w:numPr>
        <w:rPr>
          <w:snapToGrid w:val="0"/>
        </w:rPr>
      </w:pPr>
      <w:r w:rsidRPr="00312D58">
        <w:rPr>
          <w:snapToGrid w:val="0"/>
        </w:rPr>
        <w:t xml:space="preserve">ПЦО Центрального р-на 191024, г. Санкт-Петербург, ул. </w:t>
      </w:r>
      <w:proofErr w:type="gramStart"/>
      <w:r w:rsidRPr="00312D58">
        <w:rPr>
          <w:snapToGrid w:val="0"/>
        </w:rPr>
        <w:t>Харьковская</w:t>
      </w:r>
      <w:proofErr w:type="gramEnd"/>
      <w:r w:rsidRPr="00312D58">
        <w:rPr>
          <w:snapToGrid w:val="0"/>
        </w:rPr>
        <w:t>, д.2</w:t>
      </w:r>
    </w:p>
    <w:p w:rsidR="002E00AB" w:rsidRPr="00312D58" w:rsidRDefault="002E00AB" w:rsidP="002E00AB">
      <w:pPr>
        <w:pStyle w:val="a3"/>
        <w:keepNext w:val="0"/>
        <w:keepLines w:val="0"/>
        <w:widowControl w:val="0"/>
        <w:numPr>
          <w:ilvl w:val="0"/>
          <w:numId w:val="9"/>
        </w:numPr>
        <w:rPr>
          <w:snapToGrid w:val="0"/>
        </w:rPr>
      </w:pPr>
      <w:r w:rsidRPr="00312D58">
        <w:rPr>
          <w:snapToGrid w:val="0"/>
        </w:rPr>
        <w:t xml:space="preserve">ПЦО Калининского р-на г. Санкт-Петербург, ул. </w:t>
      </w:r>
      <w:proofErr w:type="spellStart"/>
      <w:r w:rsidRPr="00312D58">
        <w:rPr>
          <w:snapToGrid w:val="0"/>
        </w:rPr>
        <w:t>Хлопина</w:t>
      </w:r>
      <w:proofErr w:type="spellEnd"/>
      <w:r w:rsidRPr="00312D58">
        <w:rPr>
          <w:snapToGrid w:val="0"/>
        </w:rPr>
        <w:t>, д.5 к. 2</w:t>
      </w:r>
    </w:p>
    <w:p w:rsidR="002E00AB" w:rsidRPr="00312D58" w:rsidRDefault="002E00AB" w:rsidP="002E00AB">
      <w:pPr>
        <w:pStyle w:val="a3"/>
        <w:keepNext w:val="0"/>
        <w:keepLines w:val="0"/>
        <w:widowControl w:val="0"/>
        <w:numPr>
          <w:ilvl w:val="0"/>
          <w:numId w:val="9"/>
        </w:numPr>
        <w:rPr>
          <w:snapToGrid w:val="0"/>
        </w:rPr>
      </w:pPr>
      <w:r w:rsidRPr="00312D58">
        <w:rPr>
          <w:snapToGrid w:val="0"/>
        </w:rPr>
        <w:t xml:space="preserve">ПЦО Всеволожского р-на 188643, </w:t>
      </w:r>
      <w:proofErr w:type="gramStart"/>
      <w:r w:rsidRPr="00312D58">
        <w:rPr>
          <w:snapToGrid w:val="0"/>
        </w:rPr>
        <w:t>Ленинградская</w:t>
      </w:r>
      <w:proofErr w:type="gramEnd"/>
      <w:r w:rsidRPr="00312D58">
        <w:rPr>
          <w:snapToGrid w:val="0"/>
        </w:rPr>
        <w:t xml:space="preserve"> обл., Всеволожский р-н, г. Всеволожск, Октябрьский пр., д. 91</w:t>
      </w:r>
    </w:p>
    <w:p w:rsidR="002E00AB" w:rsidRPr="00312D58" w:rsidRDefault="002E00AB" w:rsidP="002E00AB">
      <w:pPr>
        <w:pStyle w:val="a3"/>
        <w:keepNext w:val="0"/>
        <w:keepLines w:val="0"/>
        <w:widowControl w:val="0"/>
        <w:numPr>
          <w:ilvl w:val="0"/>
          <w:numId w:val="9"/>
        </w:numPr>
        <w:rPr>
          <w:snapToGrid w:val="0"/>
        </w:rPr>
      </w:pPr>
      <w:r w:rsidRPr="00312D58">
        <w:rPr>
          <w:snapToGrid w:val="0"/>
        </w:rPr>
        <w:t xml:space="preserve">ПЦО Петроградского р-на 197198, г. Санкт-Петербург, ул. </w:t>
      </w:r>
      <w:proofErr w:type="spellStart"/>
      <w:r w:rsidRPr="00312D58">
        <w:rPr>
          <w:snapToGrid w:val="0"/>
        </w:rPr>
        <w:t>Мончегорская</w:t>
      </w:r>
      <w:proofErr w:type="spellEnd"/>
      <w:r w:rsidRPr="00312D58">
        <w:rPr>
          <w:snapToGrid w:val="0"/>
        </w:rPr>
        <w:t>, д.4</w:t>
      </w:r>
    </w:p>
    <w:p w:rsidR="002E00AB" w:rsidRPr="00312D58" w:rsidRDefault="002E00AB" w:rsidP="002E00AB">
      <w:pPr>
        <w:pStyle w:val="a3"/>
        <w:keepNext w:val="0"/>
        <w:keepLines w:val="0"/>
        <w:widowControl w:val="0"/>
        <w:numPr>
          <w:ilvl w:val="0"/>
          <w:numId w:val="9"/>
        </w:numPr>
        <w:rPr>
          <w:snapToGrid w:val="0"/>
        </w:rPr>
      </w:pPr>
      <w:r w:rsidRPr="00312D58">
        <w:rPr>
          <w:snapToGrid w:val="0"/>
        </w:rPr>
        <w:t xml:space="preserve">ПЦО Красногвардейского р-на г. Санкт-Петербург, </w:t>
      </w:r>
      <w:proofErr w:type="spellStart"/>
      <w:r w:rsidRPr="00312D58">
        <w:rPr>
          <w:snapToGrid w:val="0"/>
        </w:rPr>
        <w:t>пр-кт</w:t>
      </w:r>
      <w:proofErr w:type="spellEnd"/>
      <w:r w:rsidRPr="00312D58">
        <w:rPr>
          <w:snapToGrid w:val="0"/>
        </w:rPr>
        <w:t xml:space="preserve">. </w:t>
      </w:r>
      <w:proofErr w:type="spellStart"/>
      <w:r w:rsidRPr="00312D58">
        <w:rPr>
          <w:snapToGrid w:val="0"/>
        </w:rPr>
        <w:t>Ириновский</w:t>
      </w:r>
      <w:proofErr w:type="spellEnd"/>
      <w:r w:rsidRPr="00312D58">
        <w:rPr>
          <w:snapToGrid w:val="0"/>
        </w:rPr>
        <w:t>, д.36</w:t>
      </w:r>
    </w:p>
    <w:p w:rsidR="002E00AB" w:rsidRPr="00312D58" w:rsidRDefault="002E00AB" w:rsidP="002E00AB">
      <w:pPr>
        <w:pStyle w:val="a3"/>
        <w:keepNext w:val="0"/>
        <w:keepLines w:val="0"/>
        <w:widowControl w:val="0"/>
        <w:numPr>
          <w:ilvl w:val="0"/>
          <w:numId w:val="9"/>
        </w:numPr>
        <w:rPr>
          <w:snapToGrid w:val="0"/>
        </w:rPr>
      </w:pPr>
      <w:r w:rsidRPr="00312D58">
        <w:rPr>
          <w:snapToGrid w:val="0"/>
        </w:rPr>
        <w:t xml:space="preserve">ПЦО Фрунзенского р-на г. Санкт-Петербург, б-р. </w:t>
      </w:r>
      <w:proofErr w:type="spellStart"/>
      <w:r w:rsidRPr="00312D58">
        <w:rPr>
          <w:snapToGrid w:val="0"/>
        </w:rPr>
        <w:t>Загребский</w:t>
      </w:r>
      <w:proofErr w:type="spellEnd"/>
      <w:r w:rsidRPr="00312D58">
        <w:rPr>
          <w:snapToGrid w:val="0"/>
        </w:rPr>
        <w:t>, д.4</w:t>
      </w:r>
    </w:p>
    <w:p w:rsidR="002E00AB" w:rsidRPr="00312D58" w:rsidRDefault="002E00AB" w:rsidP="002E00AB">
      <w:pPr>
        <w:keepNext w:val="0"/>
        <w:keepLines w:val="0"/>
        <w:widowControl w:val="0"/>
        <w:jc w:val="both"/>
        <w:rPr>
          <w:i/>
        </w:rPr>
      </w:pPr>
    </w:p>
    <w:p w:rsidR="002E00AB" w:rsidRPr="003E26A9" w:rsidRDefault="002E00AB" w:rsidP="002E00AB">
      <w:pPr>
        <w:keepNext w:val="0"/>
        <w:keepLines w:val="0"/>
        <w:widowControl w:val="0"/>
        <w:rPr>
          <w:szCs w:val="24"/>
        </w:rPr>
      </w:pPr>
      <w:bookmarkStart w:id="0" w:name="_GoBack"/>
      <w:bookmarkEnd w:id="0"/>
    </w:p>
    <w:p w:rsidR="00944ED0" w:rsidRDefault="00944ED0"/>
    <w:sectPr w:rsidR="00944ED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06AE" w:rsidRDefault="00C106AE">
      <w:r>
        <w:separator/>
      </w:r>
    </w:p>
  </w:endnote>
  <w:endnote w:type="continuationSeparator" w:id="0">
    <w:p w:rsidR="00C106AE" w:rsidRDefault="00C10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108" w:rsidRDefault="00D50108">
    <w:pPr>
      <w:pStyle w:val="a5"/>
      <w:jc w:val="right"/>
    </w:pPr>
    <w:r>
      <w:fldChar w:fldCharType="begin"/>
    </w:r>
    <w:r>
      <w:instrText>PAGE   \* MERGEFORMAT</w:instrText>
    </w:r>
    <w:r>
      <w:fldChar w:fldCharType="separate"/>
    </w:r>
    <w:r w:rsidR="004C740A">
      <w:rPr>
        <w:noProof/>
      </w:rPr>
      <w:t>15</w:t>
    </w:r>
    <w:r>
      <w:fldChar w:fldCharType="end"/>
    </w:r>
  </w:p>
  <w:p w:rsidR="00D50108" w:rsidRDefault="00D5010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06AE" w:rsidRDefault="00C106AE">
      <w:r>
        <w:separator/>
      </w:r>
    </w:p>
  </w:footnote>
  <w:footnote w:type="continuationSeparator" w:id="0">
    <w:p w:rsidR="00C106AE" w:rsidRDefault="00C106AE">
      <w:r>
        <w:continuationSeparator/>
      </w:r>
    </w:p>
  </w:footnote>
  <w:footnote w:id="1">
    <w:p w:rsidR="00D50108" w:rsidRDefault="00D50108" w:rsidP="00452EB0">
      <w:pPr>
        <w:pStyle w:val="af0"/>
        <w:jc w:val="both"/>
      </w:pPr>
      <w:r>
        <w:rPr>
          <w:rStyle w:val="af1"/>
        </w:rPr>
        <w:footnoteRef/>
      </w:r>
      <w:r>
        <w:t xml:space="preserve"> Заключение составляется в свободной форме в виде заключения, акта и т.д.</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8F20C1"/>
    <w:multiLevelType w:val="multilevel"/>
    <w:tmpl w:val="34F4DB88"/>
    <w:lvl w:ilvl="0">
      <w:start w:val="1"/>
      <w:numFmt w:val="decimal"/>
      <w:suff w:val="space"/>
      <w:lvlText w:val="%1."/>
      <w:lvlJc w:val="left"/>
      <w:pPr>
        <w:ind w:left="0" w:firstLine="340"/>
      </w:pPr>
    </w:lvl>
    <w:lvl w:ilvl="1">
      <w:start w:val="1"/>
      <w:numFmt w:val="decimal"/>
      <w:suff w:val="space"/>
      <w:lvlText w:val="%1.%2."/>
      <w:lvlJc w:val="left"/>
      <w:pPr>
        <w:ind w:left="0" w:firstLine="340"/>
      </w:pPr>
      <w:rPr>
        <w:color w:val="auto"/>
      </w:rPr>
    </w:lvl>
    <w:lvl w:ilvl="2">
      <w:start w:val="1"/>
      <w:numFmt w:val="decimal"/>
      <w:suff w:val="space"/>
      <w:lvlText w:val="%1.%2.%3."/>
      <w:lvlJc w:val="left"/>
      <w:pPr>
        <w:ind w:left="-340" w:firstLine="340"/>
      </w:pPr>
      <w:rPr>
        <w:b w:val="0"/>
        <w:color w:val="auto"/>
      </w:rPr>
    </w:lvl>
    <w:lvl w:ilvl="3">
      <w:start w:val="1"/>
      <w:numFmt w:val="decimal"/>
      <w:suff w:val="space"/>
      <w:lvlText w:val="%1.%2.%3.%4."/>
      <w:lvlJc w:val="left"/>
      <w:pPr>
        <w:ind w:left="0" w:firstLine="340"/>
      </w:pPr>
    </w:lvl>
    <w:lvl w:ilvl="4">
      <w:start w:val="1"/>
      <w:numFmt w:val="decimal"/>
      <w:lvlText w:val="%1.%2.%3.%4.%5."/>
      <w:lvlJc w:val="left"/>
      <w:pPr>
        <w:tabs>
          <w:tab w:val="num" w:pos="397"/>
        </w:tabs>
        <w:ind w:left="0" w:firstLine="340"/>
      </w:pPr>
    </w:lvl>
    <w:lvl w:ilvl="5">
      <w:start w:val="1"/>
      <w:numFmt w:val="decimal"/>
      <w:lvlText w:val="%1.%2.%3.%4.%5.%6."/>
      <w:lvlJc w:val="left"/>
      <w:pPr>
        <w:tabs>
          <w:tab w:val="num" w:pos="397"/>
        </w:tabs>
        <w:ind w:left="0" w:firstLine="340"/>
      </w:pPr>
    </w:lvl>
    <w:lvl w:ilvl="6">
      <w:start w:val="1"/>
      <w:numFmt w:val="decimal"/>
      <w:lvlText w:val="%1.%2.%3.%4.%5.%6.%7."/>
      <w:lvlJc w:val="left"/>
      <w:pPr>
        <w:tabs>
          <w:tab w:val="num" w:pos="397"/>
        </w:tabs>
        <w:ind w:left="0" w:firstLine="340"/>
      </w:pPr>
    </w:lvl>
    <w:lvl w:ilvl="7">
      <w:start w:val="1"/>
      <w:numFmt w:val="decimal"/>
      <w:lvlText w:val="%1.%2.%3.%4.%5.%6.%7.%8."/>
      <w:lvlJc w:val="left"/>
      <w:pPr>
        <w:tabs>
          <w:tab w:val="num" w:pos="397"/>
        </w:tabs>
        <w:ind w:left="0" w:firstLine="340"/>
      </w:pPr>
    </w:lvl>
    <w:lvl w:ilvl="8">
      <w:start w:val="1"/>
      <w:numFmt w:val="decimal"/>
      <w:lvlText w:val="%1.%2.%3.%4.%5.%6.%7.%8.%9."/>
      <w:lvlJc w:val="left"/>
      <w:pPr>
        <w:tabs>
          <w:tab w:val="num" w:pos="397"/>
        </w:tabs>
        <w:ind w:left="0" w:firstLine="340"/>
      </w:pPr>
    </w:lvl>
  </w:abstractNum>
  <w:abstractNum w:abstractNumId="1">
    <w:nsid w:val="17B540D5"/>
    <w:multiLevelType w:val="multilevel"/>
    <w:tmpl w:val="E9B44C3A"/>
    <w:lvl w:ilvl="0">
      <w:start w:val="1"/>
      <w:numFmt w:val="decimal"/>
      <w:lvlText w:val="%1."/>
      <w:lvlJc w:val="left"/>
      <w:pPr>
        <w:ind w:left="0" w:firstLine="340"/>
      </w:pPr>
    </w:lvl>
    <w:lvl w:ilvl="1">
      <w:start w:val="1"/>
      <w:numFmt w:val="decimal"/>
      <w:lvlText w:val="%1.%2."/>
      <w:lvlJc w:val="left"/>
      <w:pPr>
        <w:ind w:left="0" w:firstLine="340"/>
      </w:pPr>
      <w:rPr>
        <w:color w:val="000000"/>
      </w:rPr>
    </w:lvl>
    <w:lvl w:ilvl="2">
      <w:start w:val="1"/>
      <w:numFmt w:val="decimal"/>
      <w:lvlText w:val="%1.%2.%3."/>
      <w:lvlJc w:val="left"/>
      <w:pPr>
        <w:ind w:left="-340" w:firstLine="340"/>
      </w:pPr>
      <w:rPr>
        <w:b w:val="0"/>
        <w:color w:val="000000"/>
      </w:rPr>
    </w:lvl>
    <w:lvl w:ilvl="3">
      <w:start w:val="1"/>
      <w:numFmt w:val="decimal"/>
      <w:lvlText w:val="%1.%2.%3.%4."/>
      <w:lvlJc w:val="left"/>
      <w:pPr>
        <w:ind w:left="0" w:firstLine="340"/>
      </w:pPr>
    </w:lvl>
    <w:lvl w:ilvl="4">
      <w:start w:val="1"/>
      <w:numFmt w:val="decimal"/>
      <w:lvlText w:val="%1.%2.%3.%4.%5."/>
      <w:lvlJc w:val="left"/>
      <w:pPr>
        <w:ind w:left="0" w:firstLine="340"/>
      </w:pPr>
    </w:lvl>
    <w:lvl w:ilvl="5">
      <w:start w:val="1"/>
      <w:numFmt w:val="decimal"/>
      <w:lvlText w:val="%1.%2.%3.%4.%5.%6."/>
      <w:lvlJc w:val="left"/>
      <w:pPr>
        <w:ind w:left="0" w:firstLine="340"/>
      </w:pPr>
    </w:lvl>
    <w:lvl w:ilvl="6">
      <w:start w:val="1"/>
      <w:numFmt w:val="decimal"/>
      <w:lvlText w:val="%1.%2.%3.%4.%5.%6.%7."/>
      <w:lvlJc w:val="left"/>
      <w:pPr>
        <w:ind w:left="0" w:firstLine="340"/>
      </w:pPr>
    </w:lvl>
    <w:lvl w:ilvl="7">
      <w:start w:val="1"/>
      <w:numFmt w:val="decimal"/>
      <w:lvlText w:val="%1.%2.%3.%4.%5.%6.%7.%8."/>
      <w:lvlJc w:val="left"/>
      <w:pPr>
        <w:ind w:left="0" w:firstLine="340"/>
      </w:pPr>
    </w:lvl>
    <w:lvl w:ilvl="8">
      <w:start w:val="1"/>
      <w:numFmt w:val="decimal"/>
      <w:lvlText w:val="%1.%2.%3.%4.%5.%6.%7.%8.%9."/>
      <w:lvlJc w:val="left"/>
      <w:pPr>
        <w:ind w:left="0" w:firstLine="340"/>
      </w:pPr>
    </w:lvl>
  </w:abstractNum>
  <w:abstractNum w:abstractNumId="2">
    <w:nsid w:val="17F66C8B"/>
    <w:multiLevelType w:val="multilevel"/>
    <w:tmpl w:val="B6FC4F90"/>
    <w:lvl w:ilvl="0">
      <w:start w:val="1"/>
      <w:numFmt w:val="decimal"/>
      <w:suff w:val="space"/>
      <w:lvlText w:val="%1."/>
      <w:lvlJc w:val="left"/>
      <w:pPr>
        <w:ind w:left="0" w:firstLine="340"/>
      </w:pPr>
    </w:lvl>
    <w:lvl w:ilvl="1">
      <w:start w:val="1"/>
      <w:numFmt w:val="decimal"/>
      <w:suff w:val="space"/>
      <w:lvlText w:val="%1.%2."/>
      <w:lvlJc w:val="left"/>
      <w:pPr>
        <w:ind w:left="0" w:firstLine="340"/>
      </w:pPr>
      <w:rPr>
        <w:color w:val="auto"/>
      </w:rPr>
    </w:lvl>
    <w:lvl w:ilvl="2">
      <w:start w:val="1"/>
      <w:numFmt w:val="bullet"/>
      <w:lvlText w:val=""/>
      <w:lvlJc w:val="left"/>
      <w:pPr>
        <w:ind w:left="0" w:firstLine="340"/>
      </w:pPr>
      <w:rPr>
        <w:rFonts w:ascii="Symbol" w:hAnsi="Symbol" w:hint="default"/>
        <w:color w:val="auto"/>
      </w:rPr>
    </w:lvl>
    <w:lvl w:ilvl="3">
      <w:start w:val="1"/>
      <w:numFmt w:val="decimal"/>
      <w:suff w:val="space"/>
      <w:lvlText w:val="%1.%2.%3.%4."/>
      <w:lvlJc w:val="left"/>
      <w:pPr>
        <w:ind w:left="0" w:firstLine="340"/>
      </w:pPr>
    </w:lvl>
    <w:lvl w:ilvl="4">
      <w:start w:val="1"/>
      <w:numFmt w:val="decimal"/>
      <w:lvlText w:val="%1.%2.%3.%4.%5."/>
      <w:lvlJc w:val="left"/>
      <w:pPr>
        <w:tabs>
          <w:tab w:val="num" w:pos="397"/>
        </w:tabs>
        <w:ind w:left="0" w:firstLine="340"/>
      </w:pPr>
    </w:lvl>
    <w:lvl w:ilvl="5">
      <w:start w:val="1"/>
      <w:numFmt w:val="decimal"/>
      <w:lvlText w:val="%1.%2.%3.%4.%5.%6."/>
      <w:lvlJc w:val="left"/>
      <w:pPr>
        <w:tabs>
          <w:tab w:val="num" w:pos="397"/>
        </w:tabs>
        <w:ind w:left="0" w:firstLine="340"/>
      </w:pPr>
    </w:lvl>
    <w:lvl w:ilvl="6">
      <w:start w:val="1"/>
      <w:numFmt w:val="decimal"/>
      <w:lvlText w:val="%1.%2.%3.%4.%5.%6.%7."/>
      <w:lvlJc w:val="left"/>
      <w:pPr>
        <w:tabs>
          <w:tab w:val="num" w:pos="397"/>
        </w:tabs>
        <w:ind w:left="0" w:firstLine="340"/>
      </w:pPr>
    </w:lvl>
    <w:lvl w:ilvl="7">
      <w:start w:val="1"/>
      <w:numFmt w:val="decimal"/>
      <w:lvlText w:val="%1.%2.%3.%4.%5.%6.%7.%8."/>
      <w:lvlJc w:val="left"/>
      <w:pPr>
        <w:tabs>
          <w:tab w:val="num" w:pos="397"/>
        </w:tabs>
        <w:ind w:left="0" w:firstLine="340"/>
      </w:pPr>
    </w:lvl>
    <w:lvl w:ilvl="8">
      <w:start w:val="1"/>
      <w:numFmt w:val="decimal"/>
      <w:lvlText w:val="%1.%2.%3.%4.%5.%6.%7.%8.%9."/>
      <w:lvlJc w:val="left"/>
      <w:pPr>
        <w:tabs>
          <w:tab w:val="num" w:pos="397"/>
        </w:tabs>
        <w:ind w:left="0" w:firstLine="340"/>
      </w:pPr>
    </w:lvl>
  </w:abstractNum>
  <w:abstractNum w:abstractNumId="3">
    <w:nsid w:val="2A5C498D"/>
    <w:multiLevelType w:val="multilevel"/>
    <w:tmpl w:val="70500EBA"/>
    <w:lvl w:ilvl="0">
      <w:start w:val="3"/>
      <w:numFmt w:val="decimal"/>
      <w:suff w:val="space"/>
      <w:lvlText w:val="%1."/>
      <w:lvlJc w:val="left"/>
      <w:pPr>
        <w:ind w:left="0" w:firstLine="340"/>
      </w:pPr>
      <w:rPr>
        <w:rFonts w:hint="default"/>
      </w:rPr>
    </w:lvl>
    <w:lvl w:ilvl="1">
      <w:start w:val="2"/>
      <w:numFmt w:val="decimal"/>
      <w:suff w:val="space"/>
      <w:lvlText w:val="%1.%2."/>
      <w:lvlJc w:val="left"/>
      <w:pPr>
        <w:ind w:left="0" w:firstLine="340"/>
      </w:pPr>
      <w:rPr>
        <w:rFonts w:hint="default"/>
        <w:color w:val="auto"/>
      </w:rPr>
    </w:lvl>
    <w:lvl w:ilvl="2">
      <w:start w:val="3"/>
      <w:numFmt w:val="decimal"/>
      <w:suff w:val="space"/>
      <w:lvlText w:val="%1.%2.%3."/>
      <w:lvlJc w:val="left"/>
      <w:pPr>
        <w:ind w:left="-340" w:firstLine="340"/>
      </w:pPr>
      <w:rPr>
        <w:rFonts w:hint="default"/>
        <w:b w:val="0"/>
        <w:color w:val="auto"/>
      </w:rPr>
    </w:lvl>
    <w:lvl w:ilvl="3">
      <w:start w:val="1"/>
      <w:numFmt w:val="decimal"/>
      <w:suff w:val="space"/>
      <w:lvlText w:val="%1.%2.%3.%4."/>
      <w:lvlJc w:val="left"/>
      <w:pPr>
        <w:ind w:left="0" w:firstLine="340"/>
      </w:pPr>
      <w:rPr>
        <w:rFonts w:hint="default"/>
      </w:rPr>
    </w:lvl>
    <w:lvl w:ilvl="4">
      <w:start w:val="1"/>
      <w:numFmt w:val="decimal"/>
      <w:lvlText w:val="%1.%2.%3.%4.%5."/>
      <w:lvlJc w:val="left"/>
      <w:pPr>
        <w:tabs>
          <w:tab w:val="num" w:pos="397"/>
        </w:tabs>
        <w:ind w:left="0" w:firstLine="340"/>
      </w:pPr>
      <w:rPr>
        <w:rFonts w:hint="default"/>
      </w:rPr>
    </w:lvl>
    <w:lvl w:ilvl="5">
      <w:start w:val="1"/>
      <w:numFmt w:val="decimal"/>
      <w:lvlText w:val="%1.%2.%3.%4.%5.%6."/>
      <w:lvlJc w:val="left"/>
      <w:pPr>
        <w:tabs>
          <w:tab w:val="num" w:pos="397"/>
        </w:tabs>
        <w:ind w:left="0" w:firstLine="340"/>
      </w:pPr>
      <w:rPr>
        <w:rFonts w:hint="default"/>
      </w:rPr>
    </w:lvl>
    <w:lvl w:ilvl="6">
      <w:start w:val="1"/>
      <w:numFmt w:val="decimal"/>
      <w:lvlText w:val="%1.%2.%3.%4.%5.%6.%7."/>
      <w:lvlJc w:val="left"/>
      <w:pPr>
        <w:tabs>
          <w:tab w:val="num" w:pos="397"/>
        </w:tabs>
        <w:ind w:left="0" w:firstLine="340"/>
      </w:pPr>
      <w:rPr>
        <w:rFonts w:hint="default"/>
      </w:rPr>
    </w:lvl>
    <w:lvl w:ilvl="7">
      <w:start w:val="1"/>
      <w:numFmt w:val="decimal"/>
      <w:lvlText w:val="%1.%2.%3.%4.%5.%6.%7.%8."/>
      <w:lvlJc w:val="left"/>
      <w:pPr>
        <w:tabs>
          <w:tab w:val="num" w:pos="397"/>
        </w:tabs>
        <w:ind w:left="0" w:firstLine="340"/>
      </w:pPr>
      <w:rPr>
        <w:rFonts w:hint="default"/>
      </w:rPr>
    </w:lvl>
    <w:lvl w:ilvl="8">
      <w:start w:val="1"/>
      <w:numFmt w:val="decimal"/>
      <w:lvlText w:val="%1.%2.%3.%4.%5.%6.%7.%8.%9."/>
      <w:lvlJc w:val="left"/>
      <w:pPr>
        <w:tabs>
          <w:tab w:val="num" w:pos="397"/>
        </w:tabs>
        <w:ind w:left="0" w:firstLine="340"/>
      </w:pPr>
      <w:rPr>
        <w:rFonts w:hint="default"/>
      </w:rPr>
    </w:lvl>
  </w:abstractNum>
  <w:abstractNum w:abstractNumId="4">
    <w:nsid w:val="37D226AD"/>
    <w:multiLevelType w:val="hybridMultilevel"/>
    <w:tmpl w:val="386AAC7E"/>
    <w:lvl w:ilvl="0" w:tplc="CDB641D0">
      <w:start w:val="1"/>
      <w:numFmt w:val="decimal"/>
      <w:suff w:val="nothing"/>
      <w:lvlText w:val="%1"/>
      <w:lvlJc w:val="left"/>
      <w:pPr>
        <w:ind w:left="0" w:firstLine="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391C381F"/>
    <w:multiLevelType w:val="multilevel"/>
    <w:tmpl w:val="9EA8276E"/>
    <w:lvl w:ilvl="0">
      <w:start w:val="1"/>
      <w:numFmt w:val="decimal"/>
      <w:lvlText w:val="%1."/>
      <w:lvlJc w:val="left"/>
      <w:pPr>
        <w:ind w:left="0" w:firstLine="340"/>
      </w:pPr>
    </w:lvl>
    <w:lvl w:ilvl="1">
      <w:start w:val="1"/>
      <w:numFmt w:val="bullet"/>
      <w:lvlText w:val="●"/>
      <w:lvlJc w:val="left"/>
      <w:pPr>
        <w:ind w:left="0" w:firstLine="340"/>
      </w:pPr>
      <w:rPr>
        <w:rFonts w:ascii="Noto Sans Symbols" w:eastAsia="Noto Sans Symbols" w:hAnsi="Noto Sans Symbols" w:cs="Noto Sans Symbols"/>
        <w:color w:val="000000"/>
      </w:rPr>
    </w:lvl>
    <w:lvl w:ilvl="2">
      <w:start w:val="1"/>
      <w:numFmt w:val="decimal"/>
      <w:lvlText w:val="%1.●.%3."/>
      <w:lvlJc w:val="left"/>
      <w:pPr>
        <w:ind w:left="0" w:firstLine="340"/>
      </w:pPr>
      <w:rPr>
        <w:color w:val="000000"/>
      </w:rPr>
    </w:lvl>
    <w:lvl w:ilvl="3">
      <w:start w:val="1"/>
      <w:numFmt w:val="decimal"/>
      <w:lvlText w:val="%1.●.%3.%4."/>
      <w:lvlJc w:val="left"/>
      <w:pPr>
        <w:ind w:left="0" w:firstLine="340"/>
      </w:pPr>
    </w:lvl>
    <w:lvl w:ilvl="4">
      <w:start w:val="1"/>
      <w:numFmt w:val="decimal"/>
      <w:lvlText w:val="%1.●.%3.%4.%5."/>
      <w:lvlJc w:val="left"/>
      <w:pPr>
        <w:ind w:left="0" w:firstLine="340"/>
      </w:pPr>
    </w:lvl>
    <w:lvl w:ilvl="5">
      <w:start w:val="1"/>
      <w:numFmt w:val="decimal"/>
      <w:lvlText w:val="%1.●.%3.%4.%5.%6."/>
      <w:lvlJc w:val="left"/>
      <w:pPr>
        <w:ind w:left="0" w:firstLine="340"/>
      </w:pPr>
    </w:lvl>
    <w:lvl w:ilvl="6">
      <w:start w:val="1"/>
      <w:numFmt w:val="decimal"/>
      <w:lvlText w:val="%1.●.%3.%4.%5.%6.%7."/>
      <w:lvlJc w:val="left"/>
      <w:pPr>
        <w:ind w:left="0" w:firstLine="340"/>
      </w:pPr>
    </w:lvl>
    <w:lvl w:ilvl="7">
      <w:start w:val="1"/>
      <w:numFmt w:val="decimal"/>
      <w:lvlText w:val="%1.●.%3.%4.%5.%6.%7.%8."/>
      <w:lvlJc w:val="left"/>
      <w:pPr>
        <w:ind w:left="0" w:firstLine="340"/>
      </w:pPr>
    </w:lvl>
    <w:lvl w:ilvl="8">
      <w:start w:val="1"/>
      <w:numFmt w:val="decimal"/>
      <w:lvlText w:val="%1.●.%3.%4.%5.%6.%7.%8.%9."/>
      <w:lvlJc w:val="left"/>
      <w:pPr>
        <w:ind w:left="0" w:firstLine="340"/>
      </w:pPr>
    </w:lvl>
  </w:abstractNum>
  <w:abstractNum w:abstractNumId="6">
    <w:nsid w:val="41953C1A"/>
    <w:multiLevelType w:val="hybridMultilevel"/>
    <w:tmpl w:val="D74404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41AC3160"/>
    <w:multiLevelType w:val="multilevel"/>
    <w:tmpl w:val="C5A850D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42696D23"/>
    <w:multiLevelType w:val="multilevel"/>
    <w:tmpl w:val="2D8E02A8"/>
    <w:lvl w:ilvl="0">
      <w:start w:val="4"/>
      <w:numFmt w:val="decimal"/>
      <w:suff w:val="space"/>
      <w:lvlText w:val="%1."/>
      <w:lvlJc w:val="left"/>
      <w:pPr>
        <w:ind w:left="0" w:firstLine="340"/>
      </w:pPr>
      <w:rPr>
        <w:rFonts w:hint="default"/>
      </w:rPr>
    </w:lvl>
    <w:lvl w:ilvl="1">
      <w:start w:val="1"/>
      <w:numFmt w:val="bullet"/>
      <w:lvlText w:val=""/>
      <w:lvlJc w:val="left"/>
      <w:pPr>
        <w:ind w:left="0" w:firstLine="340"/>
      </w:pPr>
      <w:rPr>
        <w:rFonts w:ascii="Symbol" w:hAnsi="Symbol" w:hint="default"/>
        <w:b w:val="0"/>
      </w:rPr>
    </w:lvl>
    <w:lvl w:ilvl="2">
      <w:start w:val="1"/>
      <w:numFmt w:val="decimal"/>
      <w:suff w:val="space"/>
      <w:lvlText w:val="%1.%2.%3."/>
      <w:lvlJc w:val="left"/>
      <w:pPr>
        <w:ind w:left="0" w:firstLine="340"/>
      </w:pPr>
      <w:rPr>
        <w:rFonts w:hint="default"/>
      </w:rPr>
    </w:lvl>
    <w:lvl w:ilvl="3">
      <w:start w:val="1"/>
      <w:numFmt w:val="decimal"/>
      <w:suff w:val="space"/>
      <w:lvlText w:val="%1.%2.%3.%4."/>
      <w:lvlJc w:val="left"/>
      <w:pPr>
        <w:ind w:left="0" w:firstLine="340"/>
      </w:pPr>
      <w:rPr>
        <w:rFonts w:hint="default"/>
      </w:rPr>
    </w:lvl>
    <w:lvl w:ilvl="4">
      <w:start w:val="1"/>
      <w:numFmt w:val="decimal"/>
      <w:suff w:val="space"/>
      <w:lvlText w:val="%1.%2.%3.%4.%5."/>
      <w:lvlJc w:val="left"/>
      <w:pPr>
        <w:ind w:left="0" w:firstLine="340"/>
      </w:pPr>
      <w:rPr>
        <w:rFonts w:hint="default"/>
      </w:rPr>
    </w:lvl>
    <w:lvl w:ilvl="5">
      <w:start w:val="1"/>
      <w:numFmt w:val="decimal"/>
      <w:suff w:val="space"/>
      <w:lvlText w:val="%1.%2.%3.%4.%5.%6."/>
      <w:lvlJc w:val="left"/>
      <w:pPr>
        <w:ind w:left="0" w:firstLine="340"/>
      </w:pPr>
      <w:rPr>
        <w:rFonts w:hint="default"/>
      </w:rPr>
    </w:lvl>
    <w:lvl w:ilvl="6">
      <w:start w:val="1"/>
      <w:numFmt w:val="decimal"/>
      <w:suff w:val="space"/>
      <w:lvlText w:val="%1.%2.%3.%4.%5.%6.%7."/>
      <w:lvlJc w:val="left"/>
      <w:pPr>
        <w:ind w:left="0" w:firstLine="340"/>
      </w:pPr>
      <w:rPr>
        <w:rFonts w:hint="default"/>
      </w:rPr>
    </w:lvl>
    <w:lvl w:ilvl="7">
      <w:start w:val="1"/>
      <w:numFmt w:val="decimal"/>
      <w:suff w:val="space"/>
      <w:lvlText w:val="%1.%2.%3.%4.%5.%6.%7.%8."/>
      <w:lvlJc w:val="left"/>
      <w:pPr>
        <w:ind w:left="0" w:firstLine="340"/>
      </w:pPr>
      <w:rPr>
        <w:rFonts w:hint="default"/>
      </w:rPr>
    </w:lvl>
    <w:lvl w:ilvl="8">
      <w:start w:val="1"/>
      <w:numFmt w:val="decimal"/>
      <w:suff w:val="space"/>
      <w:lvlText w:val="%1.%2.%3.%4.%5.%6.%7.%8.%9."/>
      <w:lvlJc w:val="left"/>
      <w:pPr>
        <w:ind w:left="0" w:firstLine="340"/>
      </w:pPr>
      <w:rPr>
        <w:rFonts w:hint="default"/>
      </w:rPr>
    </w:lvl>
  </w:abstractNum>
  <w:abstractNum w:abstractNumId="9">
    <w:nsid w:val="486E557D"/>
    <w:multiLevelType w:val="multilevel"/>
    <w:tmpl w:val="AD703DC6"/>
    <w:lvl w:ilvl="0">
      <w:start w:val="3"/>
      <w:numFmt w:val="decimal"/>
      <w:lvlText w:val="%1"/>
      <w:lvlJc w:val="left"/>
      <w:pPr>
        <w:ind w:left="600" w:hanging="600"/>
      </w:pPr>
      <w:rPr>
        <w:rFonts w:hint="default"/>
      </w:rPr>
    </w:lvl>
    <w:lvl w:ilvl="1">
      <w:start w:val="1"/>
      <w:numFmt w:val="decimal"/>
      <w:lvlText w:val="%1.%2"/>
      <w:lvlJc w:val="left"/>
      <w:pPr>
        <w:ind w:left="952" w:hanging="600"/>
      </w:pPr>
      <w:rPr>
        <w:rFonts w:hint="default"/>
      </w:rPr>
    </w:lvl>
    <w:lvl w:ilvl="2">
      <w:start w:val="10"/>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0">
    <w:nsid w:val="48A11BDE"/>
    <w:multiLevelType w:val="multilevel"/>
    <w:tmpl w:val="76B6C8C0"/>
    <w:lvl w:ilvl="0">
      <w:start w:val="1"/>
      <w:numFmt w:val="bullet"/>
      <w:lvlText w:val=""/>
      <w:lvlJc w:val="left"/>
      <w:pPr>
        <w:ind w:left="0" w:firstLine="340"/>
      </w:pPr>
      <w:rPr>
        <w:rFonts w:ascii="Symbol" w:hAnsi="Symbol" w:hint="default"/>
      </w:rPr>
    </w:lvl>
    <w:lvl w:ilvl="1">
      <w:start w:val="1"/>
      <w:numFmt w:val="decimal"/>
      <w:suff w:val="space"/>
      <w:lvlText w:val="%1.%2."/>
      <w:lvlJc w:val="left"/>
      <w:pPr>
        <w:ind w:left="0" w:firstLine="340"/>
      </w:pPr>
      <w:rPr>
        <w:color w:val="auto"/>
      </w:rPr>
    </w:lvl>
    <w:lvl w:ilvl="2">
      <w:start w:val="1"/>
      <w:numFmt w:val="decimal"/>
      <w:suff w:val="space"/>
      <w:lvlText w:val="%1.%2.%3."/>
      <w:lvlJc w:val="left"/>
      <w:pPr>
        <w:ind w:left="-340" w:firstLine="340"/>
      </w:pPr>
      <w:rPr>
        <w:b w:val="0"/>
        <w:color w:val="auto"/>
      </w:rPr>
    </w:lvl>
    <w:lvl w:ilvl="3">
      <w:start w:val="1"/>
      <w:numFmt w:val="decimal"/>
      <w:suff w:val="space"/>
      <w:lvlText w:val="%1.%2.%3.%4."/>
      <w:lvlJc w:val="left"/>
      <w:pPr>
        <w:ind w:left="0" w:firstLine="340"/>
      </w:pPr>
    </w:lvl>
    <w:lvl w:ilvl="4">
      <w:start w:val="1"/>
      <w:numFmt w:val="decimal"/>
      <w:lvlText w:val="%1.%2.%3.%4.%5."/>
      <w:lvlJc w:val="left"/>
      <w:pPr>
        <w:tabs>
          <w:tab w:val="num" w:pos="397"/>
        </w:tabs>
        <w:ind w:left="0" w:firstLine="340"/>
      </w:pPr>
    </w:lvl>
    <w:lvl w:ilvl="5">
      <w:start w:val="1"/>
      <w:numFmt w:val="decimal"/>
      <w:lvlText w:val="%1.%2.%3.%4.%5.%6."/>
      <w:lvlJc w:val="left"/>
      <w:pPr>
        <w:tabs>
          <w:tab w:val="num" w:pos="397"/>
        </w:tabs>
        <w:ind w:left="0" w:firstLine="340"/>
      </w:pPr>
    </w:lvl>
    <w:lvl w:ilvl="6">
      <w:start w:val="1"/>
      <w:numFmt w:val="decimal"/>
      <w:lvlText w:val="%1.%2.%3.%4.%5.%6.%7."/>
      <w:lvlJc w:val="left"/>
      <w:pPr>
        <w:tabs>
          <w:tab w:val="num" w:pos="397"/>
        </w:tabs>
        <w:ind w:left="0" w:firstLine="340"/>
      </w:pPr>
    </w:lvl>
    <w:lvl w:ilvl="7">
      <w:start w:val="1"/>
      <w:numFmt w:val="decimal"/>
      <w:lvlText w:val="%1.%2.%3.%4.%5.%6.%7.%8."/>
      <w:lvlJc w:val="left"/>
      <w:pPr>
        <w:tabs>
          <w:tab w:val="num" w:pos="397"/>
        </w:tabs>
        <w:ind w:left="0" w:firstLine="340"/>
      </w:pPr>
    </w:lvl>
    <w:lvl w:ilvl="8">
      <w:start w:val="1"/>
      <w:numFmt w:val="decimal"/>
      <w:lvlText w:val="%1.%2.%3.%4.%5.%6.%7.%8.%9."/>
      <w:lvlJc w:val="left"/>
      <w:pPr>
        <w:tabs>
          <w:tab w:val="num" w:pos="397"/>
        </w:tabs>
        <w:ind w:left="0" w:firstLine="340"/>
      </w:pPr>
    </w:lvl>
  </w:abstractNum>
  <w:abstractNum w:abstractNumId="11">
    <w:nsid w:val="49256343"/>
    <w:multiLevelType w:val="multilevel"/>
    <w:tmpl w:val="8E585E1A"/>
    <w:lvl w:ilvl="0">
      <w:start w:val="1"/>
      <w:numFmt w:val="decimal"/>
      <w:suff w:val="space"/>
      <w:lvlText w:val="%1."/>
      <w:lvlJc w:val="left"/>
      <w:pPr>
        <w:ind w:left="0" w:firstLine="340"/>
      </w:pPr>
    </w:lvl>
    <w:lvl w:ilvl="1">
      <w:start w:val="1"/>
      <w:numFmt w:val="bullet"/>
      <w:lvlText w:val=""/>
      <w:lvlJc w:val="left"/>
      <w:pPr>
        <w:ind w:left="0" w:firstLine="340"/>
      </w:pPr>
      <w:rPr>
        <w:rFonts w:ascii="Symbol" w:hAnsi="Symbol" w:hint="default"/>
        <w:color w:val="auto"/>
      </w:rPr>
    </w:lvl>
    <w:lvl w:ilvl="2">
      <w:start w:val="1"/>
      <w:numFmt w:val="decimal"/>
      <w:suff w:val="space"/>
      <w:lvlText w:val="%1.%2.%3."/>
      <w:lvlJc w:val="left"/>
      <w:pPr>
        <w:ind w:left="0" w:firstLine="340"/>
      </w:pPr>
      <w:rPr>
        <w:color w:val="auto"/>
      </w:rPr>
    </w:lvl>
    <w:lvl w:ilvl="3">
      <w:start w:val="1"/>
      <w:numFmt w:val="decimal"/>
      <w:suff w:val="space"/>
      <w:lvlText w:val="%1.%2.%3.%4."/>
      <w:lvlJc w:val="left"/>
      <w:pPr>
        <w:ind w:left="0" w:firstLine="340"/>
      </w:pPr>
    </w:lvl>
    <w:lvl w:ilvl="4">
      <w:start w:val="1"/>
      <w:numFmt w:val="decimal"/>
      <w:lvlText w:val="%1.%2.%3.%4.%5."/>
      <w:lvlJc w:val="left"/>
      <w:pPr>
        <w:tabs>
          <w:tab w:val="num" w:pos="397"/>
        </w:tabs>
        <w:ind w:left="0" w:firstLine="340"/>
      </w:pPr>
    </w:lvl>
    <w:lvl w:ilvl="5">
      <w:start w:val="1"/>
      <w:numFmt w:val="decimal"/>
      <w:lvlText w:val="%1.%2.%3.%4.%5.%6."/>
      <w:lvlJc w:val="left"/>
      <w:pPr>
        <w:tabs>
          <w:tab w:val="num" w:pos="397"/>
        </w:tabs>
        <w:ind w:left="0" w:firstLine="340"/>
      </w:pPr>
    </w:lvl>
    <w:lvl w:ilvl="6">
      <w:start w:val="1"/>
      <w:numFmt w:val="decimal"/>
      <w:lvlText w:val="%1.%2.%3.%4.%5.%6.%7."/>
      <w:lvlJc w:val="left"/>
      <w:pPr>
        <w:tabs>
          <w:tab w:val="num" w:pos="397"/>
        </w:tabs>
        <w:ind w:left="0" w:firstLine="340"/>
      </w:pPr>
    </w:lvl>
    <w:lvl w:ilvl="7">
      <w:start w:val="1"/>
      <w:numFmt w:val="decimal"/>
      <w:lvlText w:val="%1.%2.%3.%4.%5.%6.%7.%8."/>
      <w:lvlJc w:val="left"/>
      <w:pPr>
        <w:tabs>
          <w:tab w:val="num" w:pos="397"/>
        </w:tabs>
        <w:ind w:left="0" w:firstLine="340"/>
      </w:pPr>
    </w:lvl>
    <w:lvl w:ilvl="8">
      <w:start w:val="1"/>
      <w:numFmt w:val="decimal"/>
      <w:lvlText w:val="%1.%2.%3.%4.%5.%6.%7.%8.%9."/>
      <w:lvlJc w:val="left"/>
      <w:pPr>
        <w:tabs>
          <w:tab w:val="num" w:pos="397"/>
        </w:tabs>
        <w:ind w:left="0" w:firstLine="340"/>
      </w:pPr>
    </w:lvl>
  </w:abstractNum>
  <w:abstractNum w:abstractNumId="12">
    <w:nsid w:val="52CA6020"/>
    <w:multiLevelType w:val="multilevel"/>
    <w:tmpl w:val="7704641E"/>
    <w:lvl w:ilvl="0">
      <w:start w:val="4"/>
      <w:numFmt w:val="decimal"/>
      <w:suff w:val="space"/>
      <w:lvlText w:val="%1."/>
      <w:lvlJc w:val="left"/>
      <w:pPr>
        <w:ind w:left="0" w:firstLine="340"/>
      </w:pPr>
      <w:rPr>
        <w:rFonts w:hint="default"/>
      </w:rPr>
    </w:lvl>
    <w:lvl w:ilvl="1">
      <w:start w:val="1"/>
      <w:numFmt w:val="decimal"/>
      <w:suff w:val="space"/>
      <w:lvlText w:val="%1.%2."/>
      <w:lvlJc w:val="left"/>
      <w:pPr>
        <w:ind w:left="0" w:firstLine="340"/>
      </w:pPr>
      <w:rPr>
        <w:rFonts w:hint="default"/>
        <w:b w:val="0"/>
      </w:rPr>
    </w:lvl>
    <w:lvl w:ilvl="2">
      <w:start w:val="1"/>
      <w:numFmt w:val="decimal"/>
      <w:suff w:val="space"/>
      <w:lvlText w:val="%1.%2.%3."/>
      <w:lvlJc w:val="left"/>
      <w:pPr>
        <w:ind w:left="0" w:firstLine="340"/>
      </w:pPr>
      <w:rPr>
        <w:rFonts w:hint="default"/>
      </w:rPr>
    </w:lvl>
    <w:lvl w:ilvl="3">
      <w:start w:val="1"/>
      <w:numFmt w:val="decimal"/>
      <w:suff w:val="space"/>
      <w:lvlText w:val="%1.%2.%3.%4."/>
      <w:lvlJc w:val="left"/>
      <w:pPr>
        <w:ind w:left="0" w:firstLine="340"/>
      </w:pPr>
      <w:rPr>
        <w:rFonts w:hint="default"/>
      </w:rPr>
    </w:lvl>
    <w:lvl w:ilvl="4">
      <w:start w:val="1"/>
      <w:numFmt w:val="decimal"/>
      <w:suff w:val="space"/>
      <w:lvlText w:val="%1.%2.%3.%4.%5."/>
      <w:lvlJc w:val="left"/>
      <w:pPr>
        <w:ind w:left="0" w:firstLine="340"/>
      </w:pPr>
      <w:rPr>
        <w:rFonts w:hint="default"/>
      </w:rPr>
    </w:lvl>
    <w:lvl w:ilvl="5">
      <w:start w:val="1"/>
      <w:numFmt w:val="decimal"/>
      <w:suff w:val="space"/>
      <w:lvlText w:val="%1.%2.%3.%4.%5.%6."/>
      <w:lvlJc w:val="left"/>
      <w:pPr>
        <w:ind w:left="0" w:firstLine="340"/>
      </w:pPr>
      <w:rPr>
        <w:rFonts w:hint="default"/>
      </w:rPr>
    </w:lvl>
    <w:lvl w:ilvl="6">
      <w:start w:val="1"/>
      <w:numFmt w:val="decimal"/>
      <w:suff w:val="space"/>
      <w:lvlText w:val="%1.%2.%3.%4.%5.%6.%7."/>
      <w:lvlJc w:val="left"/>
      <w:pPr>
        <w:ind w:left="0" w:firstLine="340"/>
      </w:pPr>
      <w:rPr>
        <w:rFonts w:hint="default"/>
      </w:rPr>
    </w:lvl>
    <w:lvl w:ilvl="7">
      <w:start w:val="1"/>
      <w:numFmt w:val="decimal"/>
      <w:suff w:val="space"/>
      <w:lvlText w:val="%1.%2.%3.%4.%5.%6.%7.%8."/>
      <w:lvlJc w:val="left"/>
      <w:pPr>
        <w:ind w:left="0" w:firstLine="340"/>
      </w:pPr>
      <w:rPr>
        <w:rFonts w:hint="default"/>
      </w:rPr>
    </w:lvl>
    <w:lvl w:ilvl="8">
      <w:start w:val="1"/>
      <w:numFmt w:val="decimal"/>
      <w:suff w:val="space"/>
      <w:lvlText w:val="%1.%2.%3.%4.%5.%6.%7.%8.%9."/>
      <w:lvlJc w:val="left"/>
      <w:pPr>
        <w:ind w:left="0" w:firstLine="340"/>
      </w:pPr>
      <w:rPr>
        <w:rFonts w:hint="default"/>
      </w:rPr>
    </w:lvl>
  </w:abstractNum>
  <w:abstractNum w:abstractNumId="13">
    <w:nsid w:val="65E25467"/>
    <w:multiLevelType w:val="multilevel"/>
    <w:tmpl w:val="80EA1D4C"/>
    <w:lvl w:ilvl="0">
      <w:start w:val="3"/>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77345D2D"/>
    <w:multiLevelType w:val="multilevel"/>
    <w:tmpl w:val="9F343F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nsid w:val="7D3705CF"/>
    <w:multiLevelType w:val="multilevel"/>
    <w:tmpl w:val="31FE5310"/>
    <w:lvl w:ilvl="0">
      <w:start w:val="4"/>
      <w:numFmt w:val="decimal"/>
      <w:suff w:val="space"/>
      <w:lvlText w:val="%1."/>
      <w:lvlJc w:val="left"/>
      <w:pPr>
        <w:ind w:left="0" w:firstLine="340"/>
      </w:pPr>
    </w:lvl>
    <w:lvl w:ilvl="1">
      <w:start w:val="1"/>
      <w:numFmt w:val="bullet"/>
      <w:lvlText w:val=""/>
      <w:lvlJc w:val="left"/>
      <w:pPr>
        <w:ind w:left="0" w:firstLine="340"/>
      </w:pPr>
      <w:rPr>
        <w:rFonts w:ascii="Symbol" w:hAnsi="Symbol" w:hint="default"/>
        <w:b w:val="0"/>
      </w:rPr>
    </w:lvl>
    <w:lvl w:ilvl="2">
      <w:start w:val="1"/>
      <w:numFmt w:val="decimal"/>
      <w:suff w:val="space"/>
      <w:lvlText w:val="%1.%2.%3."/>
      <w:lvlJc w:val="left"/>
      <w:pPr>
        <w:ind w:left="0" w:firstLine="340"/>
      </w:pPr>
    </w:lvl>
    <w:lvl w:ilvl="3">
      <w:start w:val="1"/>
      <w:numFmt w:val="decimal"/>
      <w:suff w:val="space"/>
      <w:lvlText w:val="%1.%2.%3.%4."/>
      <w:lvlJc w:val="left"/>
      <w:pPr>
        <w:ind w:left="0" w:firstLine="340"/>
      </w:pPr>
    </w:lvl>
    <w:lvl w:ilvl="4">
      <w:start w:val="1"/>
      <w:numFmt w:val="decimal"/>
      <w:suff w:val="space"/>
      <w:lvlText w:val="%1.%2.%3.%4.%5."/>
      <w:lvlJc w:val="left"/>
      <w:pPr>
        <w:ind w:left="0" w:firstLine="340"/>
      </w:pPr>
    </w:lvl>
    <w:lvl w:ilvl="5">
      <w:start w:val="1"/>
      <w:numFmt w:val="decimal"/>
      <w:suff w:val="space"/>
      <w:lvlText w:val="%1.%2.%3.%4.%5.%6."/>
      <w:lvlJc w:val="left"/>
      <w:pPr>
        <w:ind w:left="0" w:firstLine="340"/>
      </w:pPr>
    </w:lvl>
    <w:lvl w:ilvl="6">
      <w:start w:val="1"/>
      <w:numFmt w:val="decimal"/>
      <w:suff w:val="space"/>
      <w:lvlText w:val="%1.%2.%3.%4.%5.%6.%7."/>
      <w:lvlJc w:val="left"/>
      <w:pPr>
        <w:ind w:left="0" w:firstLine="340"/>
      </w:pPr>
    </w:lvl>
    <w:lvl w:ilvl="7">
      <w:start w:val="1"/>
      <w:numFmt w:val="decimal"/>
      <w:suff w:val="space"/>
      <w:lvlText w:val="%1.%2.%3.%4.%5.%6.%7.%8."/>
      <w:lvlJc w:val="left"/>
      <w:pPr>
        <w:ind w:left="0" w:firstLine="340"/>
      </w:pPr>
    </w:lvl>
    <w:lvl w:ilvl="8">
      <w:start w:val="1"/>
      <w:numFmt w:val="decimal"/>
      <w:suff w:val="space"/>
      <w:lvlText w:val="%1.%2.%3.%4.%5.%6.%7.%8.%9."/>
      <w:lvlJc w:val="left"/>
      <w:pPr>
        <w:ind w:left="0" w:firstLine="340"/>
      </w:pPr>
    </w:lvl>
  </w:abstractNum>
  <w:abstractNum w:abstractNumId="16">
    <w:nsid w:val="7F4A1BD2"/>
    <w:multiLevelType w:val="multilevel"/>
    <w:tmpl w:val="D7B257CC"/>
    <w:lvl w:ilvl="0">
      <w:start w:val="1"/>
      <w:numFmt w:val="decimal"/>
      <w:suff w:val="space"/>
      <w:lvlText w:val="%1."/>
      <w:lvlJc w:val="left"/>
      <w:pPr>
        <w:ind w:left="0" w:firstLine="340"/>
      </w:pPr>
    </w:lvl>
    <w:lvl w:ilvl="1">
      <w:start w:val="1"/>
      <w:numFmt w:val="decimal"/>
      <w:suff w:val="space"/>
      <w:lvlText w:val="%1.%2."/>
      <w:lvlJc w:val="left"/>
      <w:pPr>
        <w:ind w:left="0" w:firstLine="340"/>
      </w:pPr>
      <w:rPr>
        <w:color w:val="auto"/>
      </w:rPr>
    </w:lvl>
    <w:lvl w:ilvl="2">
      <w:start w:val="1"/>
      <w:numFmt w:val="bullet"/>
      <w:lvlText w:val=""/>
      <w:lvlJc w:val="left"/>
      <w:pPr>
        <w:ind w:left="0" w:firstLine="340"/>
      </w:pPr>
      <w:rPr>
        <w:rFonts w:ascii="Symbol" w:hAnsi="Symbol" w:hint="default"/>
        <w:color w:val="auto"/>
      </w:rPr>
    </w:lvl>
    <w:lvl w:ilvl="3">
      <w:start w:val="1"/>
      <w:numFmt w:val="decimal"/>
      <w:suff w:val="space"/>
      <w:lvlText w:val="%1.%2.%3.%4."/>
      <w:lvlJc w:val="left"/>
      <w:pPr>
        <w:ind w:left="0" w:firstLine="340"/>
      </w:pPr>
    </w:lvl>
    <w:lvl w:ilvl="4">
      <w:start w:val="1"/>
      <w:numFmt w:val="decimal"/>
      <w:lvlText w:val="%1.%2.%3.%4.%5."/>
      <w:lvlJc w:val="left"/>
      <w:pPr>
        <w:tabs>
          <w:tab w:val="num" w:pos="397"/>
        </w:tabs>
        <w:ind w:left="0" w:firstLine="340"/>
      </w:pPr>
    </w:lvl>
    <w:lvl w:ilvl="5">
      <w:start w:val="1"/>
      <w:numFmt w:val="decimal"/>
      <w:lvlText w:val="%1.%2.%3.%4.%5.%6."/>
      <w:lvlJc w:val="left"/>
      <w:pPr>
        <w:tabs>
          <w:tab w:val="num" w:pos="397"/>
        </w:tabs>
        <w:ind w:left="0" w:firstLine="340"/>
      </w:pPr>
    </w:lvl>
    <w:lvl w:ilvl="6">
      <w:start w:val="1"/>
      <w:numFmt w:val="decimal"/>
      <w:lvlText w:val="%1.%2.%3.%4.%5.%6.%7."/>
      <w:lvlJc w:val="left"/>
      <w:pPr>
        <w:tabs>
          <w:tab w:val="num" w:pos="397"/>
        </w:tabs>
        <w:ind w:left="0" w:firstLine="340"/>
      </w:pPr>
    </w:lvl>
    <w:lvl w:ilvl="7">
      <w:start w:val="1"/>
      <w:numFmt w:val="decimal"/>
      <w:lvlText w:val="%1.%2.%3.%4.%5.%6.%7.%8."/>
      <w:lvlJc w:val="left"/>
      <w:pPr>
        <w:tabs>
          <w:tab w:val="num" w:pos="397"/>
        </w:tabs>
        <w:ind w:left="0" w:firstLine="340"/>
      </w:pPr>
    </w:lvl>
    <w:lvl w:ilvl="8">
      <w:start w:val="1"/>
      <w:numFmt w:val="decimal"/>
      <w:lvlText w:val="%1.%2.%3.%4.%5.%6.%7.%8.%9."/>
      <w:lvlJc w:val="left"/>
      <w:pPr>
        <w:tabs>
          <w:tab w:val="num" w:pos="397"/>
        </w:tabs>
        <w:ind w:left="0" w:firstLine="3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4"/>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4"/>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8"/>
    <w:lvlOverride w:ilvl="0">
      <w:startOverride w:val="4"/>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4"/>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5"/>
  </w:num>
  <w:num w:numId="14">
    <w:abstractNumId w:val="1"/>
  </w:num>
  <w:num w:numId="15">
    <w:abstractNumId w:val="14"/>
  </w:num>
  <w:num w:numId="16">
    <w:abstractNumId w:val="10"/>
  </w:num>
  <w:num w:numId="17">
    <w:abstractNumId w:val="4"/>
  </w:num>
  <w:num w:numId="18">
    <w:abstractNumId w:val="9"/>
  </w:num>
  <w:num w:numId="19">
    <w:abstractNumId w:val="7"/>
  </w:num>
  <w:num w:numId="20">
    <w:abstractNumId w:val="3"/>
  </w:num>
  <w:num w:numId="2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Тихомирова Наталья Николаевна">
    <w15:presenceInfo w15:providerId="None" w15:userId="Тихомирова Наталья Николаевн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3173"/>
    <w:rsid w:val="00023892"/>
    <w:rsid w:val="00043A18"/>
    <w:rsid w:val="00045080"/>
    <w:rsid w:val="00055901"/>
    <w:rsid w:val="000922AA"/>
    <w:rsid w:val="000D64D8"/>
    <w:rsid w:val="00115ABD"/>
    <w:rsid w:val="00117DD3"/>
    <w:rsid w:val="00140096"/>
    <w:rsid w:val="00171791"/>
    <w:rsid w:val="00185488"/>
    <w:rsid w:val="001870B8"/>
    <w:rsid w:val="001878E0"/>
    <w:rsid w:val="00194951"/>
    <w:rsid w:val="00203EB6"/>
    <w:rsid w:val="00243310"/>
    <w:rsid w:val="002B0592"/>
    <w:rsid w:val="002E00AB"/>
    <w:rsid w:val="00312D58"/>
    <w:rsid w:val="00320731"/>
    <w:rsid w:val="00321B64"/>
    <w:rsid w:val="00360E0E"/>
    <w:rsid w:val="00362600"/>
    <w:rsid w:val="00387F01"/>
    <w:rsid w:val="003B206E"/>
    <w:rsid w:val="004071A7"/>
    <w:rsid w:val="004079D8"/>
    <w:rsid w:val="00420572"/>
    <w:rsid w:val="004220E3"/>
    <w:rsid w:val="00425224"/>
    <w:rsid w:val="00436830"/>
    <w:rsid w:val="00452EB0"/>
    <w:rsid w:val="00472507"/>
    <w:rsid w:val="004804A1"/>
    <w:rsid w:val="004A4253"/>
    <w:rsid w:val="004C053F"/>
    <w:rsid w:val="004C0633"/>
    <w:rsid w:val="004C740A"/>
    <w:rsid w:val="004F50A5"/>
    <w:rsid w:val="00513F10"/>
    <w:rsid w:val="005247FC"/>
    <w:rsid w:val="00542A33"/>
    <w:rsid w:val="00546DCC"/>
    <w:rsid w:val="00551F59"/>
    <w:rsid w:val="005527DB"/>
    <w:rsid w:val="0056418B"/>
    <w:rsid w:val="005A05AE"/>
    <w:rsid w:val="005A709A"/>
    <w:rsid w:val="005A79D3"/>
    <w:rsid w:val="005B1CC0"/>
    <w:rsid w:val="005D3C8F"/>
    <w:rsid w:val="005D4455"/>
    <w:rsid w:val="005E69B9"/>
    <w:rsid w:val="005E7DAE"/>
    <w:rsid w:val="006016BF"/>
    <w:rsid w:val="0062542F"/>
    <w:rsid w:val="00650EEF"/>
    <w:rsid w:val="00687485"/>
    <w:rsid w:val="00692753"/>
    <w:rsid w:val="006B4771"/>
    <w:rsid w:val="006C360F"/>
    <w:rsid w:val="006E0DC4"/>
    <w:rsid w:val="00714390"/>
    <w:rsid w:val="0073653C"/>
    <w:rsid w:val="007426C5"/>
    <w:rsid w:val="007456D6"/>
    <w:rsid w:val="00762AAF"/>
    <w:rsid w:val="00786158"/>
    <w:rsid w:val="007A28A7"/>
    <w:rsid w:val="007A5DEF"/>
    <w:rsid w:val="00815A15"/>
    <w:rsid w:val="008402A3"/>
    <w:rsid w:val="00842F45"/>
    <w:rsid w:val="00846134"/>
    <w:rsid w:val="00847B67"/>
    <w:rsid w:val="008563C5"/>
    <w:rsid w:val="00862FCC"/>
    <w:rsid w:val="00881D5C"/>
    <w:rsid w:val="008B3433"/>
    <w:rsid w:val="008B5425"/>
    <w:rsid w:val="008C517C"/>
    <w:rsid w:val="008F704D"/>
    <w:rsid w:val="009029B9"/>
    <w:rsid w:val="009272B9"/>
    <w:rsid w:val="00944ED0"/>
    <w:rsid w:val="0095174E"/>
    <w:rsid w:val="009C1B5A"/>
    <w:rsid w:val="009C6F14"/>
    <w:rsid w:val="009E18D2"/>
    <w:rsid w:val="00A02560"/>
    <w:rsid w:val="00A60756"/>
    <w:rsid w:val="00A642A5"/>
    <w:rsid w:val="00AA3173"/>
    <w:rsid w:val="00AC1846"/>
    <w:rsid w:val="00B17DA2"/>
    <w:rsid w:val="00B57722"/>
    <w:rsid w:val="00B65A75"/>
    <w:rsid w:val="00B73590"/>
    <w:rsid w:val="00B801B9"/>
    <w:rsid w:val="00B87D3D"/>
    <w:rsid w:val="00C038DE"/>
    <w:rsid w:val="00C106AE"/>
    <w:rsid w:val="00C21D9F"/>
    <w:rsid w:val="00C308CB"/>
    <w:rsid w:val="00C35491"/>
    <w:rsid w:val="00C40AF5"/>
    <w:rsid w:val="00C43073"/>
    <w:rsid w:val="00C57044"/>
    <w:rsid w:val="00CB44FD"/>
    <w:rsid w:val="00CD0951"/>
    <w:rsid w:val="00CF3224"/>
    <w:rsid w:val="00D02A78"/>
    <w:rsid w:val="00D50108"/>
    <w:rsid w:val="00D60A69"/>
    <w:rsid w:val="00D826C7"/>
    <w:rsid w:val="00D82BA3"/>
    <w:rsid w:val="00DA6A34"/>
    <w:rsid w:val="00DE0344"/>
    <w:rsid w:val="00DE0C69"/>
    <w:rsid w:val="00DE695F"/>
    <w:rsid w:val="00DF3CB9"/>
    <w:rsid w:val="00E02C87"/>
    <w:rsid w:val="00E42949"/>
    <w:rsid w:val="00E57637"/>
    <w:rsid w:val="00E73307"/>
    <w:rsid w:val="00EC29FC"/>
    <w:rsid w:val="00EF3C94"/>
    <w:rsid w:val="00EF3DEA"/>
    <w:rsid w:val="00F06436"/>
    <w:rsid w:val="00F83875"/>
    <w:rsid w:val="00F8678E"/>
    <w:rsid w:val="00FA2707"/>
    <w:rsid w:val="00FB7A9E"/>
    <w:rsid w:val="00FE2909"/>
    <w:rsid w:val="00FE6AC1"/>
    <w:rsid w:val="00FF21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00AB"/>
    <w:pPr>
      <w:keepNext/>
      <w:keepLines/>
      <w:spacing w:after="0" w:line="240" w:lineRule="auto"/>
      <w:ind w:firstLine="709"/>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2E00AB"/>
    <w:pPr>
      <w:ind w:left="720"/>
      <w:contextualSpacing/>
    </w:pPr>
  </w:style>
  <w:style w:type="paragraph" w:styleId="a5">
    <w:name w:val="footer"/>
    <w:basedOn w:val="a"/>
    <w:link w:val="a6"/>
    <w:uiPriority w:val="99"/>
    <w:unhideWhenUsed/>
    <w:rsid w:val="002E00AB"/>
    <w:pPr>
      <w:tabs>
        <w:tab w:val="center" w:pos="4677"/>
        <w:tab w:val="right" w:pos="9355"/>
      </w:tabs>
    </w:pPr>
  </w:style>
  <w:style w:type="character" w:customStyle="1" w:styleId="a6">
    <w:name w:val="Нижний колонтитул Знак"/>
    <w:basedOn w:val="a0"/>
    <w:link w:val="a5"/>
    <w:uiPriority w:val="99"/>
    <w:rsid w:val="002E00AB"/>
    <w:rPr>
      <w:rFonts w:ascii="Times New Roman" w:eastAsia="Calibri" w:hAnsi="Times New Roman" w:cs="Times New Roman"/>
      <w:sz w:val="24"/>
    </w:rPr>
  </w:style>
  <w:style w:type="character" w:customStyle="1" w:styleId="a4">
    <w:name w:val="Абзац списка Знак"/>
    <w:link w:val="a3"/>
    <w:uiPriority w:val="34"/>
    <w:locked/>
    <w:rsid w:val="002E00AB"/>
    <w:rPr>
      <w:rFonts w:ascii="Times New Roman" w:eastAsia="Calibri" w:hAnsi="Times New Roman" w:cs="Times New Roman"/>
      <w:sz w:val="24"/>
    </w:rPr>
  </w:style>
  <w:style w:type="character" w:styleId="a7">
    <w:name w:val="annotation reference"/>
    <w:basedOn w:val="a0"/>
    <w:uiPriority w:val="99"/>
    <w:semiHidden/>
    <w:unhideWhenUsed/>
    <w:rsid w:val="00043A18"/>
    <w:rPr>
      <w:sz w:val="16"/>
      <w:szCs w:val="16"/>
    </w:rPr>
  </w:style>
  <w:style w:type="paragraph" w:styleId="a8">
    <w:name w:val="annotation text"/>
    <w:basedOn w:val="a"/>
    <w:link w:val="a9"/>
    <w:uiPriority w:val="99"/>
    <w:semiHidden/>
    <w:unhideWhenUsed/>
    <w:rsid w:val="00043A18"/>
    <w:rPr>
      <w:sz w:val="20"/>
      <w:szCs w:val="20"/>
    </w:rPr>
  </w:style>
  <w:style w:type="character" w:customStyle="1" w:styleId="a9">
    <w:name w:val="Текст примечания Знак"/>
    <w:basedOn w:val="a0"/>
    <w:link w:val="a8"/>
    <w:uiPriority w:val="99"/>
    <w:semiHidden/>
    <w:rsid w:val="00043A18"/>
    <w:rPr>
      <w:rFonts w:ascii="Times New Roman" w:eastAsia="Calibri" w:hAnsi="Times New Roman" w:cs="Times New Roman"/>
      <w:sz w:val="20"/>
      <w:szCs w:val="20"/>
    </w:rPr>
  </w:style>
  <w:style w:type="paragraph" w:styleId="aa">
    <w:name w:val="annotation subject"/>
    <w:basedOn w:val="a8"/>
    <w:next w:val="a8"/>
    <w:link w:val="ab"/>
    <w:uiPriority w:val="99"/>
    <w:semiHidden/>
    <w:unhideWhenUsed/>
    <w:rsid w:val="00043A18"/>
    <w:rPr>
      <w:b/>
      <w:bCs/>
    </w:rPr>
  </w:style>
  <w:style w:type="character" w:customStyle="1" w:styleId="ab">
    <w:name w:val="Тема примечания Знак"/>
    <w:basedOn w:val="a9"/>
    <w:link w:val="aa"/>
    <w:uiPriority w:val="99"/>
    <w:semiHidden/>
    <w:rsid w:val="00043A18"/>
    <w:rPr>
      <w:rFonts w:ascii="Times New Roman" w:eastAsia="Calibri" w:hAnsi="Times New Roman" w:cs="Times New Roman"/>
      <w:b/>
      <w:bCs/>
      <w:sz w:val="20"/>
      <w:szCs w:val="20"/>
    </w:rPr>
  </w:style>
  <w:style w:type="paragraph" w:styleId="ac">
    <w:name w:val="Balloon Text"/>
    <w:basedOn w:val="a"/>
    <w:link w:val="ad"/>
    <w:uiPriority w:val="99"/>
    <w:semiHidden/>
    <w:unhideWhenUsed/>
    <w:rsid w:val="00043A18"/>
    <w:rPr>
      <w:rFonts w:ascii="Tahoma" w:hAnsi="Tahoma" w:cs="Tahoma"/>
      <w:sz w:val="16"/>
      <w:szCs w:val="16"/>
    </w:rPr>
  </w:style>
  <w:style w:type="character" w:customStyle="1" w:styleId="ad">
    <w:name w:val="Текст выноски Знак"/>
    <w:basedOn w:val="a0"/>
    <w:link w:val="ac"/>
    <w:uiPriority w:val="99"/>
    <w:semiHidden/>
    <w:rsid w:val="00043A18"/>
    <w:rPr>
      <w:rFonts w:ascii="Tahoma" w:eastAsia="Calibri" w:hAnsi="Tahoma" w:cs="Tahoma"/>
      <w:sz w:val="16"/>
      <w:szCs w:val="16"/>
    </w:rPr>
  </w:style>
  <w:style w:type="paragraph" w:styleId="ae">
    <w:name w:val="No Spacing"/>
    <w:uiPriority w:val="1"/>
    <w:qFormat/>
    <w:rsid w:val="00045080"/>
    <w:pPr>
      <w:keepNext/>
      <w:keepLines/>
      <w:spacing w:after="0" w:line="240" w:lineRule="auto"/>
    </w:pPr>
    <w:rPr>
      <w:rFonts w:ascii="Times New Roman" w:eastAsia="Times New Roman" w:hAnsi="Times New Roman" w:cs="Times New Roman"/>
      <w:sz w:val="24"/>
      <w:szCs w:val="20"/>
      <w:lang w:eastAsia="ru-RU"/>
    </w:rPr>
  </w:style>
  <w:style w:type="character" w:customStyle="1" w:styleId="af">
    <w:name w:val="Текст сноски Знак"/>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0"/>
    <w:semiHidden/>
    <w:locked/>
    <w:rsid w:val="00452EB0"/>
    <w:rPr>
      <w:rFonts w:ascii="Calibri" w:eastAsia="Calibri" w:hAnsi="Calibri" w:cs="Times New Roman"/>
      <w:sz w:val="20"/>
      <w:szCs w:val="20"/>
      <w:lang w:val="x-none" w:eastAsia="x-none"/>
    </w:rPr>
  </w:style>
  <w:style w:type="paragraph" w:styleId="af0">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
    <w:link w:val="af"/>
    <w:semiHidden/>
    <w:unhideWhenUsed/>
    <w:qFormat/>
    <w:rsid w:val="00452EB0"/>
    <w:rPr>
      <w:rFonts w:ascii="Calibri" w:hAnsi="Calibri"/>
      <w:sz w:val="20"/>
      <w:szCs w:val="20"/>
      <w:lang w:val="x-none" w:eastAsia="x-none"/>
    </w:rPr>
  </w:style>
  <w:style w:type="character" w:customStyle="1" w:styleId="1">
    <w:name w:val="Текст сноски Знак1"/>
    <w:basedOn w:val="a0"/>
    <w:uiPriority w:val="99"/>
    <w:semiHidden/>
    <w:rsid w:val="00452EB0"/>
    <w:rPr>
      <w:rFonts w:ascii="Times New Roman" w:eastAsia="Calibri" w:hAnsi="Times New Roman" w:cs="Times New Roman"/>
      <w:sz w:val="20"/>
      <w:szCs w:val="20"/>
    </w:rPr>
  </w:style>
  <w:style w:type="character" w:styleId="af1">
    <w:name w:val="footnote reference"/>
    <w:aliases w:val="Ссылка на сноску 45"/>
    <w:uiPriority w:val="99"/>
    <w:semiHidden/>
    <w:unhideWhenUsed/>
    <w:qFormat/>
    <w:rsid w:val="00452EB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00AB"/>
    <w:pPr>
      <w:keepNext/>
      <w:keepLines/>
      <w:spacing w:after="0" w:line="240" w:lineRule="auto"/>
      <w:ind w:firstLine="709"/>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2E00AB"/>
    <w:pPr>
      <w:ind w:left="720"/>
      <w:contextualSpacing/>
    </w:pPr>
  </w:style>
  <w:style w:type="paragraph" w:styleId="a5">
    <w:name w:val="footer"/>
    <w:basedOn w:val="a"/>
    <w:link w:val="a6"/>
    <w:uiPriority w:val="99"/>
    <w:unhideWhenUsed/>
    <w:rsid w:val="002E00AB"/>
    <w:pPr>
      <w:tabs>
        <w:tab w:val="center" w:pos="4677"/>
        <w:tab w:val="right" w:pos="9355"/>
      </w:tabs>
    </w:pPr>
  </w:style>
  <w:style w:type="character" w:customStyle="1" w:styleId="a6">
    <w:name w:val="Нижний колонтитул Знак"/>
    <w:basedOn w:val="a0"/>
    <w:link w:val="a5"/>
    <w:uiPriority w:val="99"/>
    <w:rsid w:val="002E00AB"/>
    <w:rPr>
      <w:rFonts w:ascii="Times New Roman" w:eastAsia="Calibri" w:hAnsi="Times New Roman" w:cs="Times New Roman"/>
      <w:sz w:val="24"/>
    </w:rPr>
  </w:style>
  <w:style w:type="character" w:customStyle="1" w:styleId="a4">
    <w:name w:val="Абзац списка Знак"/>
    <w:link w:val="a3"/>
    <w:uiPriority w:val="34"/>
    <w:locked/>
    <w:rsid w:val="002E00AB"/>
    <w:rPr>
      <w:rFonts w:ascii="Times New Roman" w:eastAsia="Calibri" w:hAnsi="Times New Roman" w:cs="Times New Roman"/>
      <w:sz w:val="24"/>
    </w:rPr>
  </w:style>
  <w:style w:type="character" w:styleId="a7">
    <w:name w:val="annotation reference"/>
    <w:basedOn w:val="a0"/>
    <w:uiPriority w:val="99"/>
    <w:semiHidden/>
    <w:unhideWhenUsed/>
    <w:rsid w:val="00043A18"/>
    <w:rPr>
      <w:sz w:val="16"/>
      <w:szCs w:val="16"/>
    </w:rPr>
  </w:style>
  <w:style w:type="paragraph" w:styleId="a8">
    <w:name w:val="annotation text"/>
    <w:basedOn w:val="a"/>
    <w:link w:val="a9"/>
    <w:uiPriority w:val="99"/>
    <w:semiHidden/>
    <w:unhideWhenUsed/>
    <w:rsid w:val="00043A18"/>
    <w:rPr>
      <w:sz w:val="20"/>
      <w:szCs w:val="20"/>
    </w:rPr>
  </w:style>
  <w:style w:type="character" w:customStyle="1" w:styleId="a9">
    <w:name w:val="Текст примечания Знак"/>
    <w:basedOn w:val="a0"/>
    <w:link w:val="a8"/>
    <w:uiPriority w:val="99"/>
    <w:semiHidden/>
    <w:rsid w:val="00043A18"/>
    <w:rPr>
      <w:rFonts w:ascii="Times New Roman" w:eastAsia="Calibri" w:hAnsi="Times New Roman" w:cs="Times New Roman"/>
      <w:sz w:val="20"/>
      <w:szCs w:val="20"/>
    </w:rPr>
  </w:style>
  <w:style w:type="paragraph" w:styleId="aa">
    <w:name w:val="annotation subject"/>
    <w:basedOn w:val="a8"/>
    <w:next w:val="a8"/>
    <w:link w:val="ab"/>
    <w:uiPriority w:val="99"/>
    <w:semiHidden/>
    <w:unhideWhenUsed/>
    <w:rsid w:val="00043A18"/>
    <w:rPr>
      <w:b/>
      <w:bCs/>
    </w:rPr>
  </w:style>
  <w:style w:type="character" w:customStyle="1" w:styleId="ab">
    <w:name w:val="Тема примечания Знак"/>
    <w:basedOn w:val="a9"/>
    <w:link w:val="aa"/>
    <w:uiPriority w:val="99"/>
    <w:semiHidden/>
    <w:rsid w:val="00043A18"/>
    <w:rPr>
      <w:rFonts w:ascii="Times New Roman" w:eastAsia="Calibri" w:hAnsi="Times New Roman" w:cs="Times New Roman"/>
      <w:b/>
      <w:bCs/>
      <w:sz w:val="20"/>
      <w:szCs w:val="20"/>
    </w:rPr>
  </w:style>
  <w:style w:type="paragraph" w:styleId="ac">
    <w:name w:val="Balloon Text"/>
    <w:basedOn w:val="a"/>
    <w:link w:val="ad"/>
    <w:uiPriority w:val="99"/>
    <w:semiHidden/>
    <w:unhideWhenUsed/>
    <w:rsid w:val="00043A18"/>
    <w:rPr>
      <w:rFonts w:ascii="Tahoma" w:hAnsi="Tahoma" w:cs="Tahoma"/>
      <w:sz w:val="16"/>
      <w:szCs w:val="16"/>
    </w:rPr>
  </w:style>
  <w:style w:type="character" w:customStyle="1" w:styleId="ad">
    <w:name w:val="Текст выноски Знак"/>
    <w:basedOn w:val="a0"/>
    <w:link w:val="ac"/>
    <w:uiPriority w:val="99"/>
    <w:semiHidden/>
    <w:rsid w:val="00043A18"/>
    <w:rPr>
      <w:rFonts w:ascii="Tahoma" w:eastAsia="Calibri" w:hAnsi="Tahoma" w:cs="Tahoma"/>
      <w:sz w:val="16"/>
      <w:szCs w:val="16"/>
    </w:rPr>
  </w:style>
  <w:style w:type="paragraph" w:styleId="ae">
    <w:name w:val="No Spacing"/>
    <w:uiPriority w:val="1"/>
    <w:qFormat/>
    <w:rsid w:val="00045080"/>
    <w:pPr>
      <w:keepNext/>
      <w:keepLines/>
      <w:spacing w:after="0" w:line="240" w:lineRule="auto"/>
    </w:pPr>
    <w:rPr>
      <w:rFonts w:ascii="Times New Roman" w:eastAsia="Times New Roman" w:hAnsi="Times New Roman" w:cs="Times New Roman"/>
      <w:sz w:val="24"/>
      <w:szCs w:val="20"/>
      <w:lang w:eastAsia="ru-RU"/>
    </w:rPr>
  </w:style>
  <w:style w:type="character" w:customStyle="1" w:styleId="af">
    <w:name w:val="Текст сноски Знак"/>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0"/>
    <w:semiHidden/>
    <w:locked/>
    <w:rsid w:val="00452EB0"/>
    <w:rPr>
      <w:rFonts w:ascii="Calibri" w:eastAsia="Calibri" w:hAnsi="Calibri" w:cs="Times New Roman"/>
      <w:sz w:val="20"/>
      <w:szCs w:val="20"/>
      <w:lang w:val="x-none" w:eastAsia="x-none"/>
    </w:rPr>
  </w:style>
  <w:style w:type="paragraph" w:styleId="af0">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
    <w:link w:val="af"/>
    <w:semiHidden/>
    <w:unhideWhenUsed/>
    <w:qFormat/>
    <w:rsid w:val="00452EB0"/>
    <w:rPr>
      <w:rFonts w:ascii="Calibri" w:hAnsi="Calibri"/>
      <w:sz w:val="20"/>
      <w:szCs w:val="20"/>
      <w:lang w:val="x-none" w:eastAsia="x-none"/>
    </w:rPr>
  </w:style>
  <w:style w:type="character" w:customStyle="1" w:styleId="1">
    <w:name w:val="Текст сноски Знак1"/>
    <w:basedOn w:val="a0"/>
    <w:uiPriority w:val="99"/>
    <w:semiHidden/>
    <w:rsid w:val="00452EB0"/>
    <w:rPr>
      <w:rFonts w:ascii="Times New Roman" w:eastAsia="Calibri" w:hAnsi="Times New Roman" w:cs="Times New Roman"/>
      <w:sz w:val="20"/>
      <w:szCs w:val="20"/>
    </w:rPr>
  </w:style>
  <w:style w:type="character" w:styleId="af1">
    <w:name w:val="footnote reference"/>
    <w:aliases w:val="Ссылка на сноску 45"/>
    <w:uiPriority w:val="99"/>
    <w:semiHidden/>
    <w:unhideWhenUsed/>
    <w:qFormat/>
    <w:rsid w:val="00452E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688573">
      <w:bodyDiv w:val="1"/>
      <w:marLeft w:val="0"/>
      <w:marRight w:val="0"/>
      <w:marTop w:val="0"/>
      <w:marBottom w:val="0"/>
      <w:divBdr>
        <w:top w:val="none" w:sz="0" w:space="0" w:color="auto"/>
        <w:left w:val="none" w:sz="0" w:space="0" w:color="auto"/>
        <w:bottom w:val="none" w:sz="0" w:space="0" w:color="auto"/>
        <w:right w:val="none" w:sz="0" w:space="0" w:color="auto"/>
      </w:divBdr>
    </w:div>
    <w:div w:id="293217043">
      <w:bodyDiv w:val="1"/>
      <w:marLeft w:val="0"/>
      <w:marRight w:val="0"/>
      <w:marTop w:val="0"/>
      <w:marBottom w:val="0"/>
      <w:divBdr>
        <w:top w:val="none" w:sz="0" w:space="0" w:color="auto"/>
        <w:left w:val="none" w:sz="0" w:space="0" w:color="auto"/>
        <w:bottom w:val="none" w:sz="0" w:space="0" w:color="auto"/>
        <w:right w:val="none" w:sz="0" w:space="0" w:color="auto"/>
      </w:divBdr>
    </w:div>
    <w:div w:id="730084364">
      <w:bodyDiv w:val="1"/>
      <w:marLeft w:val="0"/>
      <w:marRight w:val="0"/>
      <w:marTop w:val="0"/>
      <w:marBottom w:val="0"/>
      <w:divBdr>
        <w:top w:val="none" w:sz="0" w:space="0" w:color="auto"/>
        <w:left w:val="none" w:sz="0" w:space="0" w:color="auto"/>
        <w:bottom w:val="none" w:sz="0" w:space="0" w:color="auto"/>
        <w:right w:val="none" w:sz="0" w:space="0" w:color="auto"/>
      </w:divBdr>
    </w:div>
    <w:div w:id="927498198">
      <w:bodyDiv w:val="1"/>
      <w:marLeft w:val="0"/>
      <w:marRight w:val="0"/>
      <w:marTop w:val="0"/>
      <w:marBottom w:val="0"/>
      <w:divBdr>
        <w:top w:val="none" w:sz="0" w:space="0" w:color="auto"/>
        <w:left w:val="none" w:sz="0" w:space="0" w:color="auto"/>
        <w:bottom w:val="none" w:sz="0" w:space="0" w:color="auto"/>
        <w:right w:val="none" w:sz="0" w:space="0" w:color="auto"/>
      </w:divBdr>
    </w:div>
    <w:div w:id="1086457647">
      <w:bodyDiv w:val="1"/>
      <w:marLeft w:val="0"/>
      <w:marRight w:val="0"/>
      <w:marTop w:val="0"/>
      <w:marBottom w:val="0"/>
      <w:divBdr>
        <w:top w:val="none" w:sz="0" w:space="0" w:color="auto"/>
        <w:left w:val="none" w:sz="0" w:space="0" w:color="auto"/>
        <w:bottom w:val="none" w:sz="0" w:space="0" w:color="auto"/>
        <w:right w:val="none" w:sz="0" w:space="0" w:color="auto"/>
      </w:divBdr>
    </w:div>
    <w:div w:id="1542087866">
      <w:bodyDiv w:val="1"/>
      <w:marLeft w:val="0"/>
      <w:marRight w:val="0"/>
      <w:marTop w:val="0"/>
      <w:marBottom w:val="0"/>
      <w:divBdr>
        <w:top w:val="none" w:sz="0" w:space="0" w:color="auto"/>
        <w:left w:val="none" w:sz="0" w:space="0" w:color="auto"/>
        <w:bottom w:val="none" w:sz="0" w:space="0" w:color="auto"/>
        <w:right w:val="none" w:sz="0" w:space="0" w:color="auto"/>
      </w:divBdr>
    </w:div>
    <w:div w:id="1751586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AD6E32-8D1E-46C0-810F-87D69F2C2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4568</Words>
  <Characters>26041</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SRV-SCCM</Company>
  <LinksUpToDate>false</LinksUpToDate>
  <CharactersWithSpaces>30548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u541367</dc:creator>
  <cp:lastModifiedBy>Шмахтенкова</cp:lastModifiedBy>
  <cp:revision>3</cp:revision>
  <dcterms:created xsi:type="dcterms:W3CDTF">2020-06-17T05:26:00Z</dcterms:created>
  <dcterms:modified xsi:type="dcterms:W3CDTF">2020-06-17T09:36:00Z</dcterms:modified>
</cp:coreProperties>
</file>