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CBF" w:rsidRPr="00C30303" w:rsidRDefault="007835B6" w:rsidP="007835B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19062B"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запросу</w:t>
      </w:r>
      <w:r w:rsidR="000B6CBF"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коммерческих предложений</w:t>
      </w:r>
    </w:p>
    <w:p w:rsidR="0037708F" w:rsidRPr="00C30303" w:rsidRDefault="0037708F" w:rsidP="00C92930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539A2" w:rsidRPr="00C30303" w:rsidRDefault="003539A2" w:rsidP="004B5138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30303">
        <w:rPr>
          <w:rFonts w:ascii="Times New Roman" w:hAnsi="Times New Roman" w:cs="Times New Roman"/>
          <w:sz w:val="24"/>
          <w:szCs w:val="24"/>
          <w:lang w:eastAsia="ru-RU"/>
        </w:rPr>
        <w:t>Форма коммерческого предложения</w:t>
      </w:r>
    </w:p>
    <w:p w:rsidR="00E00514" w:rsidRPr="00C30303" w:rsidRDefault="00E00514" w:rsidP="004B5138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61E98" w:rsidRDefault="00E00514" w:rsidP="00895C0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5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895C0A" w:rsidRPr="00895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работ по текущему ремонту головных вагонов ТЧ-1 в части систем обеспечения климата.</w:t>
      </w:r>
    </w:p>
    <w:p w:rsidR="007835B6" w:rsidRPr="00C30303" w:rsidRDefault="003D1227" w:rsidP="00261E9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Кому: </w:t>
      </w:r>
      <w:r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Санкт-Петербургское государственное унитарное предприятие «Петербургский метрополитен»,  Управление метрополитена.</w:t>
      </w:r>
    </w:p>
    <w:p w:rsidR="003D1227" w:rsidRPr="00C30303" w:rsidRDefault="003D1227" w:rsidP="003D12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Участник________________________________________________________________________</w:t>
      </w:r>
    </w:p>
    <w:p w:rsidR="003D1227" w:rsidRPr="00C30303" w:rsidRDefault="003D1227" w:rsidP="003D12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C30303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                      (полное наименование, юридический, фактический, почтовый и  адрес электронной почты, номер телефона,    факса, ФИО, должность и телефон ответственного лица, полные реквизиты, включая ИНН, ОГРН и ОКВЭД).</w:t>
      </w:r>
    </w:p>
    <w:p w:rsidR="00895C0A" w:rsidRPr="00C30303" w:rsidRDefault="00895C0A" w:rsidP="00895C0A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Изучив направленное Вами приглашение на участие в мониторинге цен </w:t>
      </w:r>
      <w:r w:rsidRPr="00624E71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b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, мы, нижеподписавшиеся, предлагаем осуществить выполнение работ (оказание услуг) в соответствии с указанным запросом и  техническим заданием на</w:t>
      </w:r>
      <w:r w:rsidRPr="00624E7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сумму____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</w:t>
      </w: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_, подтвержденную следующей таблицей:</w:t>
      </w:r>
    </w:p>
    <w:p w:rsidR="00C03561" w:rsidRPr="00A11030" w:rsidRDefault="00895C0A" w:rsidP="00A11030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(цифрами и прописью)</w:t>
      </w:r>
    </w:p>
    <w:tbl>
      <w:tblPr>
        <w:tblpPr w:leftFromText="180" w:rightFromText="180" w:vertAnchor="text" w:horzAnchor="margin" w:tblpY="184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6383"/>
        <w:gridCol w:w="965"/>
        <w:gridCol w:w="2119"/>
      </w:tblGrid>
      <w:tr w:rsidR="00CC1661" w:rsidRPr="00C30303" w:rsidTr="00CB07AF">
        <w:trPr>
          <w:trHeight w:val="417"/>
        </w:trPr>
        <w:tc>
          <w:tcPr>
            <w:tcW w:w="331" w:type="pct"/>
            <w:vAlign w:val="center"/>
            <w:hideMark/>
          </w:tcPr>
          <w:p w:rsidR="00CC1661" w:rsidRPr="00C30303" w:rsidRDefault="00CC1661" w:rsidP="00470B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C1661" w:rsidRPr="00C30303" w:rsidRDefault="00CC1661" w:rsidP="00470B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148" w:type="pct"/>
            <w:vAlign w:val="center"/>
            <w:hideMark/>
          </w:tcPr>
          <w:p w:rsidR="00CC1661" w:rsidRPr="00C30303" w:rsidRDefault="00CC1661" w:rsidP="00470B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476" w:type="pct"/>
            <w:vAlign w:val="center"/>
            <w:hideMark/>
          </w:tcPr>
          <w:p w:rsidR="00CC1661" w:rsidRPr="00C30303" w:rsidRDefault="00CC1661" w:rsidP="00470B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45" w:type="pct"/>
            <w:vAlign w:val="center"/>
          </w:tcPr>
          <w:p w:rsidR="00CC1661" w:rsidRPr="00C30303" w:rsidRDefault="00CC1661" w:rsidP="00CB07AF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AE0">
              <w:rPr>
                <w:rFonts w:ascii="Times New Roman" w:hAnsi="Times New Roman" w:cs="Times New Roman"/>
                <w:sz w:val="24"/>
                <w:szCs w:val="24"/>
              </w:rPr>
              <w:t>Стоимость за ед., в руб. с НДС</w:t>
            </w:r>
            <w:r w:rsidR="00AF6D59">
              <w:rPr>
                <w:rFonts w:ascii="Times New Roman" w:hAnsi="Times New Roman" w:cs="Times New Roman"/>
                <w:sz w:val="24"/>
                <w:szCs w:val="24"/>
              </w:rPr>
              <w:t xml:space="preserve"> на 2021г</w:t>
            </w:r>
            <w:r w:rsidR="00351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03561" w:rsidRPr="00C30303" w:rsidTr="00CB07AF">
        <w:trPr>
          <w:trHeight w:val="276"/>
        </w:trPr>
        <w:tc>
          <w:tcPr>
            <w:tcW w:w="331" w:type="pct"/>
            <w:vAlign w:val="center"/>
          </w:tcPr>
          <w:p w:rsidR="00C03561" w:rsidRPr="00C30303" w:rsidRDefault="00C03561" w:rsidP="00470B07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C03561" w:rsidRPr="00CB07AF" w:rsidRDefault="00A11030" w:rsidP="00C03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 xml:space="preserve">Диагностика системы обеспечения климата с </w:t>
            </w:r>
            <w:proofErr w:type="spellStart"/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дефектовкой</w:t>
            </w:r>
            <w:proofErr w:type="spellEnd"/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 xml:space="preserve">  узлов и деталей, без снятия с вагона с применением средств </w:t>
            </w:r>
            <w:proofErr w:type="spellStart"/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подмащивания</w:t>
            </w:r>
            <w:proofErr w:type="spellEnd"/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476" w:type="pct"/>
          </w:tcPr>
          <w:p w:rsidR="00C03561" w:rsidRPr="00CB07AF" w:rsidRDefault="00C03561" w:rsidP="00470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C03561" w:rsidRPr="00CB07AF" w:rsidRDefault="00C03561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воздушного фильтра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273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охладительной смазки компрессора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вентилятора конденсатора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вентилятора</w:t>
            </w: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испарителя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осушителя коллектора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фильтра-</w:t>
            </w:r>
            <w:proofErr w:type="spellStart"/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влагоотделителя</w:t>
            </w:r>
            <w:proofErr w:type="spellEnd"/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 xml:space="preserve">Проверка исправности пульта управления 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Проверка датчика высокого давления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Проверка электрического блока переключателей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Проверка кондиционера на утечки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Заправка системы хладоном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 xml:space="preserve">Рекуперация </w:t>
            </w:r>
            <w:proofErr w:type="spellStart"/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хладогента</w:t>
            </w:r>
            <w:proofErr w:type="spellEnd"/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 xml:space="preserve"> из системы</w:t>
            </w:r>
          </w:p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обеспечения климата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Тестирование и наладка системы обеспечения климата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испарителя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 xml:space="preserve">Замена </w:t>
            </w:r>
            <w:proofErr w:type="spellStart"/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противооблединительного</w:t>
            </w:r>
            <w:proofErr w:type="spellEnd"/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 xml:space="preserve"> датчика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датчика давления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винтового компрессора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магнитного клапана</w:t>
            </w:r>
          </w:p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невозвратного клапана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расширительного клапана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батареи  конденсатора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капиллярной трубки с датчиком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линии компенсации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магистрали кондиционера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платы управления (электрическая панель)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пульта управления кондиционером</w:t>
            </w:r>
          </w:p>
        </w:tc>
        <w:tc>
          <w:tcPr>
            <w:tcW w:w="476" w:type="pct"/>
          </w:tcPr>
          <w:p w:rsidR="00A11030" w:rsidRPr="00CB07AF" w:rsidRDefault="00A11030" w:rsidP="00A1103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07AF">
              <w:rPr>
                <w:rFonts w:ascii="Times New Roman" w:hAnsi="Times New Roman" w:cs="Times New Roman"/>
              </w:rPr>
              <w:t>усл</w:t>
            </w:r>
            <w:proofErr w:type="spellEnd"/>
            <w:r w:rsidRPr="00CB07AF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блока нагревательного тепловентилятора</w:t>
            </w:r>
          </w:p>
        </w:tc>
        <w:tc>
          <w:tcPr>
            <w:tcW w:w="476" w:type="pct"/>
          </w:tcPr>
          <w:p w:rsidR="00A11030" w:rsidRDefault="00A11030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 xml:space="preserve">Замена термостата </w:t>
            </w:r>
            <w:proofErr w:type="spellStart"/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электрокалорифера</w:t>
            </w:r>
            <w:proofErr w:type="spellEnd"/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 xml:space="preserve"> тепловентилятора (ВК5)</w:t>
            </w:r>
          </w:p>
        </w:tc>
        <w:tc>
          <w:tcPr>
            <w:tcW w:w="476" w:type="pct"/>
          </w:tcPr>
          <w:p w:rsidR="00A11030" w:rsidRDefault="00A11030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 xml:space="preserve">Замена термостата </w:t>
            </w:r>
            <w:proofErr w:type="spellStart"/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электрокалорифера</w:t>
            </w:r>
            <w:proofErr w:type="spellEnd"/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 xml:space="preserve"> тепловентилятора (ВК</w:t>
            </w:r>
            <w:proofErr w:type="gramStart"/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proofErr w:type="gramEnd"/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)</w:t>
            </w:r>
          </w:p>
        </w:tc>
        <w:tc>
          <w:tcPr>
            <w:tcW w:w="476" w:type="pct"/>
          </w:tcPr>
          <w:p w:rsidR="00A11030" w:rsidRDefault="00A11030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ПЧЗ-У2 Платы управления</w:t>
            </w:r>
          </w:p>
        </w:tc>
        <w:tc>
          <w:tcPr>
            <w:tcW w:w="476" w:type="pct"/>
          </w:tcPr>
          <w:p w:rsidR="00A11030" w:rsidRDefault="00A11030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панели дросселей фильтра</w:t>
            </w:r>
          </w:p>
        </w:tc>
        <w:tc>
          <w:tcPr>
            <w:tcW w:w="476" w:type="pct"/>
          </w:tcPr>
          <w:p w:rsidR="00A11030" w:rsidRDefault="00A11030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платы питания</w:t>
            </w:r>
          </w:p>
        </w:tc>
        <w:tc>
          <w:tcPr>
            <w:tcW w:w="476" w:type="pct"/>
          </w:tcPr>
          <w:p w:rsidR="00A11030" w:rsidRDefault="00A11030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 xml:space="preserve">Замена платы интерфейса ПЧЗ-RS-232 </w:t>
            </w:r>
          </w:p>
        </w:tc>
        <w:tc>
          <w:tcPr>
            <w:tcW w:w="476" w:type="pct"/>
          </w:tcPr>
          <w:p w:rsidR="00A11030" w:rsidRDefault="00A11030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фильтра ПФ</w:t>
            </w:r>
          </w:p>
        </w:tc>
        <w:tc>
          <w:tcPr>
            <w:tcW w:w="476" w:type="pct"/>
          </w:tcPr>
          <w:p w:rsidR="00A11030" w:rsidRDefault="00A11030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реакторов</w:t>
            </w:r>
          </w:p>
        </w:tc>
        <w:tc>
          <w:tcPr>
            <w:tcW w:w="476" w:type="pct"/>
          </w:tcPr>
          <w:p w:rsidR="00A11030" w:rsidRDefault="00A11030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платы датчиков тока</w:t>
            </w:r>
          </w:p>
        </w:tc>
        <w:tc>
          <w:tcPr>
            <w:tcW w:w="476" w:type="pct"/>
          </w:tcPr>
          <w:p w:rsidR="00A11030" w:rsidRDefault="00A11030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модуля инвертора</w:t>
            </w:r>
          </w:p>
        </w:tc>
        <w:tc>
          <w:tcPr>
            <w:tcW w:w="476" w:type="pct"/>
          </w:tcPr>
          <w:p w:rsidR="00A11030" w:rsidRDefault="00A11030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платы драйверов инвертора</w:t>
            </w:r>
          </w:p>
        </w:tc>
        <w:tc>
          <w:tcPr>
            <w:tcW w:w="476" w:type="pct"/>
          </w:tcPr>
          <w:p w:rsidR="00A11030" w:rsidRDefault="00A11030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предохранителей</w:t>
            </w:r>
          </w:p>
        </w:tc>
        <w:tc>
          <w:tcPr>
            <w:tcW w:w="476" w:type="pct"/>
          </w:tcPr>
          <w:p w:rsidR="00A11030" w:rsidRDefault="00A11030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Замене платы ТД</w:t>
            </w:r>
            <w:proofErr w:type="gramStart"/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proofErr w:type="gramEnd"/>
          </w:p>
        </w:tc>
        <w:tc>
          <w:tcPr>
            <w:tcW w:w="476" w:type="pct"/>
          </w:tcPr>
          <w:p w:rsidR="00A11030" w:rsidRDefault="00A11030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датчика тока ДТХ-Т</w:t>
            </w:r>
          </w:p>
        </w:tc>
        <w:tc>
          <w:tcPr>
            <w:tcW w:w="476" w:type="pct"/>
          </w:tcPr>
          <w:p w:rsidR="00A11030" w:rsidRDefault="00A11030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модуля ППН</w:t>
            </w:r>
          </w:p>
        </w:tc>
        <w:tc>
          <w:tcPr>
            <w:tcW w:w="476" w:type="pct"/>
          </w:tcPr>
          <w:p w:rsidR="00A11030" w:rsidRDefault="00A11030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панели конденсаторов</w:t>
            </w:r>
          </w:p>
        </w:tc>
        <w:tc>
          <w:tcPr>
            <w:tcW w:w="476" w:type="pct"/>
          </w:tcPr>
          <w:p w:rsidR="00A11030" w:rsidRDefault="00A11030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диодного модуля</w:t>
            </w:r>
          </w:p>
        </w:tc>
        <w:tc>
          <w:tcPr>
            <w:tcW w:w="476" w:type="pct"/>
          </w:tcPr>
          <w:p w:rsidR="00A11030" w:rsidRDefault="00A11030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11030" w:rsidRPr="00C30303" w:rsidTr="00CB07AF">
        <w:trPr>
          <w:trHeight w:val="527"/>
        </w:trPr>
        <w:tc>
          <w:tcPr>
            <w:tcW w:w="331" w:type="pct"/>
            <w:vAlign w:val="center"/>
          </w:tcPr>
          <w:p w:rsidR="00A11030" w:rsidRPr="00C30303" w:rsidRDefault="00A11030" w:rsidP="00A11030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  <w:vAlign w:val="center"/>
          </w:tcPr>
          <w:p w:rsidR="00A11030" w:rsidRPr="00A11030" w:rsidRDefault="00A11030" w:rsidP="00A11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11030">
              <w:rPr>
                <w:rFonts w:ascii="Times New Roman" w:eastAsia="Times New Roman" w:hAnsi="Times New Roman" w:cs="Times New Roman"/>
                <w:lang w:eastAsia="ar-SA"/>
              </w:rPr>
              <w:t>Замена трансформатора</w:t>
            </w:r>
          </w:p>
        </w:tc>
        <w:tc>
          <w:tcPr>
            <w:tcW w:w="476" w:type="pct"/>
          </w:tcPr>
          <w:p w:rsidR="00A11030" w:rsidRDefault="00A11030">
            <w:proofErr w:type="spellStart"/>
            <w:r w:rsidRPr="00056347">
              <w:rPr>
                <w:rFonts w:ascii="Times New Roman" w:hAnsi="Times New Roman" w:cs="Times New Roman"/>
              </w:rPr>
              <w:t>усл</w:t>
            </w:r>
            <w:proofErr w:type="spellEnd"/>
            <w:r w:rsidRPr="00056347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1045" w:type="pct"/>
            <w:vAlign w:val="center"/>
          </w:tcPr>
          <w:p w:rsidR="00A11030" w:rsidRPr="00CB07AF" w:rsidRDefault="00A11030" w:rsidP="00A110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470B07" w:rsidRPr="00C30303" w:rsidTr="00C30303">
        <w:trPr>
          <w:trHeight w:val="414"/>
        </w:trPr>
        <w:tc>
          <w:tcPr>
            <w:tcW w:w="3955" w:type="pct"/>
            <w:gridSpan w:val="3"/>
            <w:vAlign w:val="center"/>
          </w:tcPr>
          <w:p w:rsidR="00470B07" w:rsidRPr="00C30303" w:rsidRDefault="00470B07" w:rsidP="00470B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Итого работ:</w:t>
            </w:r>
          </w:p>
        </w:tc>
        <w:tc>
          <w:tcPr>
            <w:tcW w:w="1045" w:type="pct"/>
            <w:vAlign w:val="center"/>
          </w:tcPr>
          <w:p w:rsidR="00470B07" w:rsidRPr="00C30303" w:rsidRDefault="00470B07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CB07AF" w:rsidRPr="00CB07AF" w:rsidRDefault="000009D2" w:rsidP="00CB07AF">
      <w:pPr>
        <w:tabs>
          <w:tab w:val="left" w:pos="988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931B78" w:rsidRPr="00C30303">
        <w:rPr>
          <w:rFonts w:ascii="Times New Roman" w:eastAsia="Calibri" w:hAnsi="Times New Roman" w:cs="Times New Roman"/>
          <w:b/>
          <w:sz w:val="24"/>
          <w:szCs w:val="24"/>
        </w:rPr>
        <w:t xml:space="preserve">Перечень </w:t>
      </w:r>
      <w:r w:rsidR="00E456EE" w:rsidRPr="00E456EE">
        <w:rPr>
          <w:rFonts w:ascii="Times New Roman" w:eastAsia="Calibri" w:hAnsi="Times New Roman" w:cs="Times New Roman"/>
          <w:b/>
          <w:sz w:val="24"/>
          <w:szCs w:val="24"/>
        </w:rPr>
        <w:t>комплектующи</w:t>
      </w:r>
      <w:r w:rsidR="00E456EE">
        <w:rPr>
          <w:rFonts w:ascii="Times New Roman" w:eastAsia="Calibri" w:hAnsi="Times New Roman" w:cs="Times New Roman"/>
          <w:b/>
          <w:sz w:val="24"/>
          <w:szCs w:val="24"/>
        </w:rPr>
        <w:t>х</w:t>
      </w:r>
      <w:r w:rsidR="00E456EE" w:rsidRPr="00E456EE">
        <w:rPr>
          <w:rFonts w:ascii="Times New Roman" w:eastAsia="Calibri" w:hAnsi="Times New Roman" w:cs="Times New Roman"/>
          <w:b/>
          <w:sz w:val="24"/>
          <w:szCs w:val="24"/>
        </w:rPr>
        <w:t xml:space="preserve"> издели</w:t>
      </w:r>
      <w:r w:rsidR="00E456EE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="00E456EE" w:rsidRPr="00E456EE">
        <w:rPr>
          <w:rFonts w:ascii="Times New Roman" w:eastAsia="Calibri" w:hAnsi="Times New Roman" w:cs="Times New Roman"/>
          <w:b/>
          <w:sz w:val="24"/>
          <w:szCs w:val="24"/>
        </w:rPr>
        <w:t xml:space="preserve"> и материал</w:t>
      </w:r>
      <w:r w:rsidR="00E456EE">
        <w:rPr>
          <w:rFonts w:ascii="Times New Roman" w:eastAsia="Calibri" w:hAnsi="Times New Roman" w:cs="Times New Roman"/>
          <w:b/>
          <w:sz w:val="24"/>
          <w:szCs w:val="24"/>
        </w:rPr>
        <w:t>ов</w:t>
      </w:r>
      <w:r w:rsidR="00E456EE" w:rsidRPr="00E456EE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tbl>
      <w:tblPr>
        <w:tblpPr w:leftFromText="180" w:rightFromText="180" w:vertAnchor="text" w:horzAnchor="margin" w:tblpY="184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6383"/>
        <w:gridCol w:w="965"/>
        <w:gridCol w:w="2119"/>
      </w:tblGrid>
      <w:tr w:rsidR="00470B07" w:rsidRPr="00C30303" w:rsidTr="00CB07AF">
        <w:trPr>
          <w:trHeight w:val="694"/>
        </w:trPr>
        <w:tc>
          <w:tcPr>
            <w:tcW w:w="331" w:type="pct"/>
            <w:vAlign w:val="center"/>
            <w:hideMark/>
          </w:tcPr>
          <w:p w:rsidR="00470B07" w:rsidRPr="00C30303" w:rsidRDefault="00470B07" w:rsidP="00470B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70B07" w:rsidRPr="00C30303" w:rsidRDefault="00470B07" w:rsidP="00470B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148" w:type="pct"/>
            <w:vAlign w:val="center"/>
            <w:hideMark/>
          </w:tcPr>
          <w:p w:rsidR="00470B07" w:rsidRPr="00C30303" w:rsidRDefault="00470B07" w:rsidP="00470B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76" w:type="pct"/>
            <w:vAlign w:val="center"/>
            <w:hideMark/>
          </w:tcPr>
          <w:p w:rsidR="00470B07" w:rsidRPr="00C30303" w:rsidRDefault="00470B07" w:rsidP="00470B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45" w:type="pct"/>
            <w:vAlign w:val="center"/>
          </w:tcPr>
          <w:p w:rsidR="00470B07" w:rsidRPr="00C30303" w:rsidRDefault="00470B07" w:rsidP="00CB07AF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AE0">
              <w:rPr>
                <w:rFonts w:ascii="Times New Roman" w:hAnsi="Times New Roman" w:cs="Times New Roman"/>
                <w:sz w:val="24"/>
                <w:szCs w:val="24"/>
              </w:rPr>
              <w:t>Стоимость за ед., в руб. с НДС</w:t>
            </w:r>
            <w:r w:rsidR="00351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F6D59">
              <w:rPr>
                <w:rFonts w:ascii="Times New Roman" w:hAnsi="Times New Roman" w:cs="Times New Roman"/>
                <w:sz w:val="24"/>
                <w:szCs w:val="24"/>
              </w:rPr>
              <w:t xml:space="preserve"> на 2021г</w:t>
            </w:r>
            <w:r w:rsidR="00AF6D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51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-сухой азот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34D22">
              <w:rPr>
                <w:rFonts w:ascii="Times New Roman" w:hAnsi="Times New Roman" w:cs="Times New Roman"/>
              </w:rPr>
              <w:t>кг</w:t>
            </w:r>
            <w:proofErr w:type="gramEnd"/>
            <w:r w:rsidRPr="00D34D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68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-металлический воздушный фильтр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3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-охлаждающая смазка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48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-вентилятор конденсатора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-вентилятор испарителя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-осушитель коллектора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 xml:space="preserve">-фильтр </w:t>
            </w:r>
            <w:proofErr w:type="spellStart"/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влагоотделитель</w:t>
            </w:r>
            <w:proofErr w:type="spellEnd"/>
          </w:p>
        </w:tc>
        <w:tc>
          <w:tcPr>
            <w:tcW w:w="476" w:type="pct"/>
            <w:vAlign w:val="center"/>
          </w:tcPr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 хладон R407C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34D22">
              <w:rPr>
                <w:rFonts w:ascii="Times New Roman" w:hAnsi="Times New Roman" w:cs="Times New Roman"/>
              </w:rPr>
              <w:t>кг</w:t>
            </w:r>
            <w:proofErr w:type="gramEnd"/>
            <w:r w:rsidRPr="00D34D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 испаритель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 xml:space="preserve">-датчик </w:t>
            </w:r>
            <w:proofErr w:type="spellStart"/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противообледи</w:t>
            </w:r>
            <w:proofErr w:type="spellEnd"/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нительный</w:t>
            </w:r>
            <w:proofErr w:type="spellEnd"/>
          </w:p>
        </w:tc>
        <w:tc>
          <w:tcPr>
            <w:tcW w:w="476" w:type="pct"/>
            <w:vAlign w:val="center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 датчик давления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-компрессор винтовой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-клапан невозвратный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-клапан расширительный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7C323A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-батарея конденсатора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 капиллярная трубка с датчиком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276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-линия компенсации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-магистраль кондиционера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 xml:space="preserve">-Плата управления 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102938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-Пульт управления</w:t>
            </w:r>
          </w:p>
        </w:tc>
        <w:tc>
          <w:tcPr>
            <w:tcW w:w="476" w:type="pct"/>
            <w:vAlign w:val="center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Блок нагревательный тепловентилятора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 xml:space="preserve">Термостат </w:t>
            </w:r>
            <w:proofErr w:type="spellStart"/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электрокалорифера</w:t>
            </w:r>
            <w:proofErr w:type="spellEnd"/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 xml:space="preserve"> ВК5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 xml:space="preserve">Термостат </w:t>
            </w:r>
            <w:proofErr w:type="spellStart"/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электрокалорифера</w:t>
            </w:r>
            <w:proofErr w:type="spellEnd"/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 xml:space="preserve"> ВК</w:t>
            </w:r>
            <w:proofErr w:type="gramStart"/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  <w:proofErr w:type="gramEnd"/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Плата управления ПЧЗ-У2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Панель дросселей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Плата питания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Плата интерфейса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Фильтр ПФ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Реактор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2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Плата датчиков тока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270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Модуль инвертора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0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Драйвер инвертора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0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Предохранители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0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Плата ТД</w:t>
            </w:r>
            <w:proofErr w:type="gramStart"/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proofErr w:type="gramEnd"/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0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Датчик тока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0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Модуль ППН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0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Панель конденсаторов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0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Диодный модуль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34D22" w:rsidRPr="00C30303" w:rsidTr="0047030D">
        <w:trPr>
          <w:trHeight w:val="105"/>
        </w:trPr>
        <w:tc>
          <w:tcPr>
            <w:tcW w:w="331" w:type="pct"/>
            <w:vAlign w:val="center"/>
          </w:tcPr>
          <w:p w:rsidR="00D34D22" w:rsidRPr="00C30303" w:rsidRDefault="00D34D22" w:rsidP="00470B07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pct"/>
          </w:tcPr>
          <w:p w:rsidR="00D34D22" w:rsidRPr="00D34D22" w:rsidRDefault="00D34D22" w:rsidP="00D34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34D22">
              <w:rPr>
                <w:rFonts w:ascii="Times New Roman" w:eastAsia="Times New Roman" w:hAnsi="Times New Roman" w:cs="Times New Roman"/>
                <w:lang w:eastAsia="ar-SA"/>
              </w:rPr>
              <w:t>Трансформатор</w:t>
            </w:r>
          </w:p>
        </w:tc>
        <w:tc>
          <w:tcPr>
            <w:tcW w:w="476" w:type="pct"/>
          </w:tcPr>
          <w:p w:rsidR="00D34D22" w:rsidRPr="00D34D22" w:rsidRDefault="00D34D22" w:rsidP="00D34D22">
            <w:pPr>
              <w:jc w:val="center"/>
              <w:rPr>
                <w:rFonts w:ascii="Times New Roman" w:hAnsi="Times New Roman" w:cs="Times New Roman"/>
              </w:rPr>
            </w:pPr>
            <w:r w:rsidRPr="00D34D2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45" w:type="pct"/>
            <w:vAlign w:val="center"/>
          </w:tcPr>
          <w:p w:rsidR="00D34D22" w:rsidRPr="00C30303" w:rsidRDefault="00D34D22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bookmarkEnd w:id="0"/>
      <w:tr w:rsidR="00470B07" w:rsidRPr="00C30303" w:rsidTr="00C30303">
        <w:trPr>
          <w:trHeight w:val="264"/>
        </w:trPr>
        <w:tc>
          <w:tcPr>
            <w:tcW w:w="3955" w:type="pct"/>
            <w:gridSpan w:val="3"/>
            <w:vAlign w:val="center"/>
          </w:tcPr>
          <w:p w:rsidR="00470B07" w:rsidRPr="00C30303" w:rsidRDefault="00470B07" w:rsidP="00470B0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30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45" w:type="pct"/>
            <w:vAlign w:val="center"/>
          </w:tcPr>
          <w:p w:rsidR="00470B07" w:rsidRPr="00C30303" w:rsidRDefault="00470B07" w:rsidP="00470B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550E9A" w:rsidRDefault="00550E9A" w:rsidP="00B6695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6952" w:rsidRPr="00C30303" w:rsidRDefault="00B66952" w:rsidP="00B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>Мы признаем, что направление  заказчиком  приглашения в анализе цен  и представление участником  коммерческого предложения не накладывает  на  стороны никаких обязательств.</w:t>
      </w:r>
    </w:p>
    <w:p w:rsidR="00B66952" w:rsidRPr="00C30303" w:rsidRDefault="00B66952" w:rsidP="00B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>______________________                                                                 ___________________________</w:t>
      </w:r>
    </w:p>
    <w:p w:rsidR="00B66952" w:rsidRPr="00C30303" w:rsidRDefault="00B66952" w:rsidP="00B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 xml:space="preserve">      Должность, ФИО   </w:t>
      </w:r>
      <w:r w:rsidRPr="00C30303">
        <w:rPr>
          <w:rFonts w:ascii="Times New Roman" w:hAnsi="Times New Roman" w:cs="Times New Roman"/>
          <w:sz w:val="24"/>
          <w:szCs w:val="24"/>
        </w:rPr>
        <w:tab/>
      </w:r>
      <w:r w:rsidRPr="00C30303">
        <w:rPr>
          <w:rFonts w:ascii="Times New Roman" w:hAnsi="Times New Roman" w:cs="Times New Roman"/>
          <w:sz w:val="24"/>
          <w:szCs w:val="24"/>
        </w:rPr>
        <w:tab/>
      </w:r>
      <w:r w:rsidRPr="00C3030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(подпись, печать)    </w:t>
      </w:r>
    </w:p>
    <w:sectPr w:rsidR="00B66952" w:rsidRPr="00C30303" w:rsidSect="00C30303">
      <w:footerReference w:type="default" r:id="rId9"/>
      <w:pgSz w:w="11907" w:h="16840"/>
      <w:pgMar w:top="426" w:right="851" w:bottom="142" w:left="1134" w:header="720" w:footer="38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916" w:rsidRDefault="005C3916">
      <w:pPr>
        <w:spacing w:after="0" w:line="240" w:lineRule="auto"/>
      </w:pPr>
      <w:r>
        <w:separator/>
      </w:r>
    </w:p>
  </w:endnote>
  <w:endnote w:type="continuationSeparator" w:id="0">
    <w:p w:rsidR="005C3916" w:rsidRDefault="005C3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88E" w:rsidRDefault="005E588E" w:rsidP="005E588E">
    <w:pPr>
      <w:pStyle w:val="a4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916" w:rsidRDefault="005C3916">
      <w:pPr>
        <w:spacing w:after="0" w:line="240" w:lineRule="auto"/>
      </w:pPr>
      <w:r>
        <w:separator/>
      </w:r>
    </w:p>
  </w:footnote>
  <w:footnote w:type="continuationSeparator" w:id="0">
    <w:p w:rsidR="005C3916" w:rsidRDefault="005C3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C4A158D"/>
    <w:multiLevelType w:val="hybridMultilevel"/>
    <w:tmpl w:val="0A8259F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71412A3"/>
    <w:multiLevelType w:val="hybridMultilevel"/>
    <w:tmpl w:val="81341B80"/>
    <w:lvl w:ilvl="0" w:tplc="26C0DD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2EE0A0" w:tentative="1">
      <w:start w:val="1"/>
      <w:numFmt w:val="lowerLetter"/>
      <w:lvlText w:val="%2."/>
      <w:lvlJc w:val="left"/>
      <w:pPr>
        <w:ind w:left="1440" w:hanging="360"/>
      </w:pPr>
    </w:lvl>
    <w:lvl w:ilvl="2" w:tplc="DE96B566" w:tentative="1">
      <w:start w:val="1"/>
      <w:numFmt w:val="lowerRoman"/>
      <w:lvlText w:val="%3."/>
      <w:lvlJc w:val="right"/>
      <w:pPr>
        <w:ind w:left="2160" w:hanging="180"/>
      </w:pPr>
    </w:lvl>
    <w:lvl w:ilvl="3" w:tplc="BC988B58" w:tentative="1">
      <w:start w:val="1"/>
      <w:numFmt w:val="decimal"/>
      <w:lvlText w:val="%4."/>
      <w:lvlJc w:val="left"/>
      <w:pPr>
        <w:ind w:left="2880" w:hanging="360"/>
      </w:pPr>
    </w:lvl>
    <w:lvl w:ilvl="4" w:tplc="2FCE5B5A" w:tentative="1">
      <w:start w:val="1"/>
      <w:numFmt w:val="lowerLetter"/>
      <w:lvlText w:val="%5."/>
      <w:lvlJc w:val="left"/>
      <w:pPr>
        <w:ind w:left="3600" w:hanging="360"/>
      </w:pPr>
    </w:lvl>
    <w:lvl w:ilvl="5" w:tplc="01DC9FDA" w:tentative="1">
      <w:start w:val="1"/>
      <w:numFmt w:val="lowerRoman"/>
      <w:lvlText w:val="%6."/>
      <w:lvlJc w:val="right"/>
      <w:pPr>
        <w:ind w:left="4320" w:hanging="180"/>
      </w:pPr>
    </w:lvl>
    <w:lvl w:ilvl="6" w:tplc="EFAE6BFC" w:tentative="1">
      <w:start w:val="1"/>
      <w:numFmt w:val="decimal"/>
      <w:lvlText w:val="%7."/>
      <w:lvlJc w:val="left"/>
      <w:pPr>
        <w:ind w:left="5040" w:hanging="360"/>
      </w:pPr>
    </w:lvl>
    <w:lvl w:ilvl="7" w:tplc="FDF8AEB6" w:tentative="1">
      <w:start w:val="1"/>
      <w:numFmt w:val="lowerLetter"/>
      <w:lvlText w:val="%8."/>
      <w:lvlJc w:val="left"/>
      <w:pPr>
        <w:ind w:left="5760" w:hanging="360"/>
      </w:pPr>
    </w:lvl>
    <w:lvl w:ilvl="8" w:tplc="FEE427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F14B1"/>
    <w:multiLevelType w:val="hybridMultilevel"/>
    <w:tmpl w:val="0F78E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E6BFC"/>
    <w:multiLevelType w:val="hybridMultilevel"/>
    <w:tmpl w:val="8626F518"/>
    <w:lvl w:ilvl="0" w:tplc="D41490E8">
      <w:start w:val="1"/>
      <w:numFmt w:val="decimal"/>
      <w:suff w:val="space"/>
      <w:lvlText w:val="2.1.2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31360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00350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4F4E8D"/>
    <w:multiLevelType w:val="multilevel"/>
    <w:tmpl w:val="44C0E1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74C3CB7"/>
    <w:multiLevelType w:val="hybridMultilevel"/>
    <w:tmpl w:val="D8E42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C72ABD"/>
    <w:multiLevelType w:val="hybridMultilevel"/>
    <w:tmpl w:val="9B2082AA"/>
    <w:lvl w:ilvl="0" w:tplc="6BC6193C">
      <w:start w:val="1"/>
      <w:numFmt w:val="decimal"/>
      <w:suff w:val="space"/>
      <w:lvlText w:val="2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C6C75DE"/>
    <w:multiLevelType w:val="hybridMultilevel"/>
    <w:tmpl w:val="1D76B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212351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795463"/>
    <w:multiLevelType w:val="hybridMultilevel"/>
    <w:tmpl w:val="156ADF68"/>
    <w:lvl w:ilvl="0" w:tplc="FB94123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931417"/>
    <w:multiLevelType w:val="multilevel"/>
    <w:tmpl w:val="BF406E6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3617550B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432508"/>
    <w:multiLevelType w:val="hybridMultilevel"/>
    <w:tmpl w:val="C6DA3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EF27E6"/>
    <w:multiLevelType w:val="hybridMultilevel"/>
    <w:tmpl w:val="D3F85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C07D3A"/>
    <w:multiLevelType w:val="hybridMultilevel"/>
    <w:tmpl w:val="1D84D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474702"/>
    <w:multiLevelType w:val="hybridMultilevel"/>
    <w:tmpl w:val="958CB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977FA"/>
    <w:multiLevelType w:val="hybridMultilevel"/>
    <w:tmpl w:val="0F78E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BC23A9"/>
    <w:multiLevelType w:val="hybridMultilevel"/>
    <w:tmpl w:val="BA4C9D7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D035D5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4C4D0A"/>
    <w:multiLevelType w:val="hybridMultilevel"/>
    <w:tmpl w:val="893A0F5C"/>
    <w:lvl w:ilvl="0" w:tplc="2BF23E40">
      <w:start w:val="1"/>
      <w:numFmt w:val="decimal"/>
      <w:suff w:val="space"/>
      <w:lvlText w:val="2.1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FED7B1A"/>
    <w:multiLevelType w:val="hybridMultilevel"/>
    <w:tmpl w:val="84529F06"/>
    <w:lvl w:ilvl="0" w:tplc="AD3E8F5E">
      <w:start w:val="1"/>
      <w:numFmt w:val="decimal"/>
      <w:suff w:val="space"/>
      <w:lvlText w:val="6.%1. Приложение № 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02139AD"/>
    <w:multiLevelType w:val="hybridMultilevel"/>
    <w:tmpl w:val="0A825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5B66F7"/>
    <w:multiLevelType w:val="hybridMultilevel"/>
    <w:tmpl w:val="EDB835E2"/>
    <w:lvl w:ilvl="0" w:tplc="7A4080AC">
      <w:start w:val="1"/>
      <w:numFmt w:val="decimal"/>
      <w:suff w:val="space"/>
      <w:lvlText w:val="2.2.%1."/>
      <w:lvlJc w:val="left"/>
      <w:pPr>
        <w:ind w:left="426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6AC3F46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310512"/>
    <w:multiLevelType w:val="hybridMultilevel"/>
    <w:tmpl w:val="0A14F702"/>
    <w:lvl w:ilvl="0" w:tplc="6AD85472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2C1A3B"/>
    <w:multiLevelType w:val="hybridMultilevel"/>
    <w:tmpl w:val="E6BC4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A57A4F"/>
    <w:multiLevelType w:val="hybridMultilevel"/>
    <w:tmpl w:val="F37A2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0B700C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C707FB"/>
    <w:multiLevelType w:val="hybridMultilevel"/>
    <w:tmpl w:val="0A825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3854DA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2D0FFC"/>
    <w:multiLevelType w:val="hybridMultilevel"/>
    <w:tmpl w:val="7A14B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F910BF"/>
    <w:multiLevelType w:val="hybridMultilevel"/>
    <w:tmpl w:val="1BA6FD8C"/>
    <w:lvl w:ilvl="0" w:tplc="F36E6EA4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0F0124"/>
    <w:multiLevelType w:val="hybridMultilevel"/>
    <w:tmpl w:val="F8104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3B1FDD"/>
    <w:multiLevelType w:val="hybridMultilevel"/>
    <w:tmpl w:val="BA4C9D7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F44BA4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833535"/>
    <w:multiLevelType w:val="hybridMultilevel"/>
    <w:tmpl w:val="C0340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3"/>
  </w:num>
  <w:num w:numId="5">
    <w:abstractNumId w:val="25"/>
  </w:num>
  <w:num w:numId="6">
    <w:abstractNumId w:val="27"/>
  </w:num>
  <w:num w:numId="7">
    <w:abstractNumId w:val="34"/>
  </w:num>
  <w:num w:numId="8">
    <w:abstractNumId w:val="22"/>
  </w:num>
  <w:num w:numId="9">
    <w:abstractNumId w:val="9"/>
  </w:num>
  <w:num w:numId="10">
    <w:abstractNumId w:val="28"/>
  </w:num>
  <w:num w:numId="11">
    <w:abstractNumId w:val="18"/>
  </w:num>
  <w:num w:numId="12">
    <w:abstractNumId w:val="10"/>
  </w:num>
  <w:num w:numId="13">
    <w:abstractNumId w:val="8"/>
  </w:num>
  <w:num w:numId="14">
    <w:abstractNumId w:val="15"/>
  </w:num>
  <w:num w:numId="15">
    <w:abstractNumId w:val="29"/>
  </w:num>
  <w:num w:numId="16">
    <w:abstractNumId w:val="0"/>
  </w:num>
  <w:num w:numId="17">
    <w:abstractNumId w:val="16"/>
  </w:num>
  <w:num w:numId="18">
    <w:abstractNumId w:val="17"/>
  </w:num>
  <w:num w:numId="19">
    <w:abstractNumId w:val="2"/>
  </w:num>
  <w:num w:numId="20">
    <w:abstractNumId w:val="4"/>
  </w:num>
  <w:num w:numId="21">
    <w:abstractNumId w:val="19"/>
  </w:num>
  <w:num w:numId="22">
    <w:abstractNumId w:val="3"/>
  </w:num>
  <w:num w:numId="23">
    <w:abstractNumId w:val="31"/>
  </w:num>
  <w:num w:numId="24">
    <w:abstractNumId w:val="24"/>
  </w:num>
  <w:num w:numId="25">
    <w:abstractNumId w:val="1"/>
  </w:num>
  <w:num w:numId="26">
    <w:abstractNumId w:val="20"/>
  </w:num>
  <w:num w:numId="27">
    <w:abstractNumId w:val="33"/>
  </w:num>
  <w:num w:numId="28">
    <w:abstractNumId w:val="35"/>
  </w:num>
  <w:num w:numId="29">
    <w:abstractNumId w:val="36"/>
  </w:num>
  <w:num w:numId="30">
    <w:abstractNumId w:val="21"/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38"/>
  </w:num>
  <w:num w:numId="34">
    <w:abstractNumId w:val="14"/>
  </w:num>
  <w:num w:numId="35">
    <w:abstractNumId w:val="26"/>
  </w:num>
  <w:num w:numId="36">
    <w:abstractNumId w:val="30"/>
  </w:num>
  <w:num w:numId="37">
    <w:abstractNumId w:val="6"/>
  </w:num>
  <w:num w:numId="38">
    <w:abstractNumId w:val="12"/>
  </w:num>
  <w:num w:numId="39">
    <w:abstractNumId w:val="5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F"/>
    <w:rsid w:val="000009D2"/>
    <w:rsid w:val="000242E6"/>
    <w:rsid w:val="00064D9D"/>
    <w:rsid w:val="00081E15"/>
    <w:rsid w:val="000909B3"/>
    <w:rsid w:val="000A6234"/>
    <w:rsid w:val="000B6CBF"/>
    <w:rsid w:val="000E2022"/>
    <w:rsid w:val="000F2603"/>
    <w:rsid w:val="001472DB"/>
    <w:rsid w:val="001706A0"/>
    <w:rsid w:val="00177750"/>
    <w:rsid w:val="0019062B"/>
    <w:rsid w:val="001C666F"/>
    <w:rsid w:val="00242D83"/>
    <w:rsid w:val="00244AC6"/>
    <w:rsid w:val="00255A5A"/>
    <w:rsid w:val="00256504"/>
    <w:rsid w:val="00261E98"/>
    <w:rsid w:val="00273B06"/>
    <w:rsid w:val="00273ECD"/>
    <w:rsid w:val="002906BC"/>
    <w:rsid w:val="00290FDC"/>
    <w:rsid w:val="002B683C"/>
    <w:rsid w:val="002D142F"/>
    <w:rsid w:val="00304DDA"/>
    <w:rsid w:val="00314072"/>
    <w:rsid w:val="00322F28"/>
    <w:rsid w:val="00351AE0"/>
    <w:rsid w:val="003539A2"/>
    <w:rsid w:val="0036343E"/>
    <w:rsid w:val="0037708F"/>
    <w:rsid w:val="00383545"/>
    <w:rsid w:val="00387C5C"/>
    <w:rsid w:val="003D1227"/>
    <w:rsid w:val="0040335C"/>
    <w:rsid w:val="00443E74"/>
    <w:rsid w:val="00470B07"/>
    <w:rsid w:val="00481959"/>
    <w:rsid w:val="00486ABD"/>
    <w:rsid w:val="00497F0C"/>
    <w:rsid w:val="004A0BED"/>
    <w:rsid w:val="004B06BA"/>
    <w:rsid w:val="004B386F"/>
    <w:rsid w:val="004B5138"/>
    <w:rsid w:val="004E1A80"/>
    <w:rsid w:val="00510309"/>
    <w:rsid w:val="00531996"/>
    <w:rsid w:val="00550E9A"/>
    <w:rsid w:val="00583679"/>
    <w:rsid w:val="005C3916"/>
    <w:rsid w:val="005C427C"/>
    <w:rsid w:val="005D65C1"/>
    <w:rsid w:val="005E3CB9"/>
    <w:rsid w:val="005E588E"/>
    <w:rsid w:val="005F3F21"/>
    <w:rsid w:val="005F5771"/>
    <w:rsid w:val="00635BCA"/>
    <w:rsid w:val="00651ECB"/>
    <w:rsid w:val="00657B23"/>
    <w:rsid w:val="00673A7C"/>
    <w:rsid w:val="006C4155"/>
    <w:rsid w:val="006D3749"/>
    <w:rsid w:val="00701F04"/>
    <w:rsid w:val="00710569"/>
    <w:rsid w:val="00752624"/>
    <w:rsid w:val="007835B6"/>
    <w:rsid w:val="00786611"/>
    <w:rsid w:val="00790716"/>
    <w:rsid w:val="00797F04"/>
    <w:rsid w:val="007B3FC0"/>
    <w:rsid w:val="007C09F7"/>
    <w:rsid w:val="007E1D7E"/>
    <w:rsid w:val="007E63B8"/>
    <w:rsid w:val="007F5052"/>
    <w:rsid w:val="00815267"/>
    <w:rsid w:val="008264B6"/>
    <w:rsid w:val="00835730"/>
    <w:rsid w:val="0084064E"/>
    <w:rsid w:val="00845E0A"/>
    <w:rsid w:val="00850572"/>
    <w:rsid w:val="00865FA6"/>
    <w:rsid w:val="00894067"/>
    <w:rsid w:val="00895C0A"/>
    <w:rsid w:val="008A35A3"/>
    <w:rsid w:val="008C09E8"/>
    <w:rsid w:val="008E6C25"/>
    <w:rsid w:val="008F2C46"/>
    <w:rsid w:val="00931B78"/>
    <w:rsid w:val="0094424E"/>
    <w:rsid w:val="009455B6"/>
    <w:rsid w:val="00957AAF"/>
    <w:rsid w:val="009773A3"/>
    <w:rsid w:val="009C17AE"/>
    <w:rsid w:val="009C2001"/>
    <w:rsid w:val="009C48EE"/>
    <w:rsid w:val="009D575D"/>
    <w:rsid w:val="009E1088"/>
    <w:rsid w:val="009F530D"/>
    <w:rsid w:val="009F6646"/>
    <w:rsid w:val="00A06DA6"/>
    <w:rsid w:val="00A11030"/>
    <w:rsid w:val="00A24D18"/>
    <w:rsid w:val="00A52D6B"/>
    <w:rsid w:val="00A63AD1"/>
    <w:rsid w:val="00AF6D59"/>
    <w:rsid w:val="00B02013"/>
    <w:rsid w:val="00B213E6"/>
    <w:rsid w:val="00B25AF3"/>
    <w:rsid w:val="00B42733"/>
    <w:rsid w:val="00B66952"/>
    <w:rsid w:val="00B7051A"/>
    <w:rsid w:val="00B70D0F"/>
    <w:rsid w:val="00BC3206"/>
    <w:rsid w:val="00BD1239"/>
    <w:rsid w:val="00C03561"/>
    <w:rsid w:val="00C10F68"/>
    <w:rsid w:val="00C16027"/>
    <w:rsid w:val="00C17B22"/>
    <w:rsid w:val="00C20F4C"/>
    <w:rsid w:val="00C30303"/>
    <w:rsid w:val="00C32D90"/>
    <w:rsid w:val="00C3438B"/>
    <w:rsid w:val="00C62D4F"/>
    <w:rsid w:val="00C72BF2"/>
    <w:rsid w:val="00C92930"/>
    <w:rsid w:val="00C94033"/>
    <w:rsid w:val="00CB07AF"/>
    <w:rsid w:val="00CB69A4"/>
    <w:rsid w:val="00CC1661"/>
    <w:rsid w:val="00CC4ADD"/>
    <w:rsid w:val="00CD291A"/>
    <w:rsid w:val="00D3358B"/>
    <w:rsid w:val="00D34961"/>
    <w:rsid w:val="00D34D22"/>
    <w:rsid w:val="00D96F6C"/>
    <w:rsid w:val="00DE534D"/>
    <w:rsid w:val="00DF1D4B"/>
    <w:rsid w:val="00E00514"/>
    <w:rsid w:val="00E456EE"/>
    <w:rsid w:val="00E47AE2"/>
    <w:rsid w:val="00E52D19"/>
    <w:rsid w:val="00E541C5"/>
    <w:rsid w:val="00E7607A"/>
    <w:rsid w:val="00EB045D"/>
    <w:rsid w:val="00EC1EEB"/>
    <w:rsid w:val="00ED7247"/>
    <w:rsid w:val="00EE69F3"/>
    <w:rsid w:val="00EE711F"/>
    <w:rsid w:val="00EF1EE4"/>
    <w:rsid w:val="00F03A31"/>
    <w:rsid w:val="00F33482"/>
    <w:rsid w:val="00F84478"/>
    <w:rsid w:val="00F9336E"/>
    <w:rsid w:val="00FB1B04"/>
    <w:rsid w:val="00FB49B2"/>
    <w:rsid w:val="00FF5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E588E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E588E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5E58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5E588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rsid w:val="000B6CBF"/>
  </w:style>
  <w:style w:type="paragraph" w:styleId="a6">
    <w:name w:val="header"/>
    <w:basedOn w:val="a0"/>
    <w:link w:val="a7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22F28"/>
  </w:style>
  <w:style w:type="paragraph" w:styleId="a8">
    <w:name w:val="No Spacing"/>
    <w:uiPriority w:val="1"/>
    <w:qFormat/>
    <w:rsid w:val="00387C5C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5E588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5E58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E58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semiHidden/>
    <w:rsid w:val="005E588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5E588E"/>
  </w:style>
  <w:style w:type="paragraph" w:styleId="a9">
    <w:name w:val="footnote text"/>
    <w:basedOn w:val="a0"/>
    <w:link w:val="aa"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1"/>
    <w:link w:val="a9"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rsid w:val="005E588E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5E58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footnote reference"/>
    <w:uiPriority w:val="99"/>
    <w:unhideWhenUsed/>
    <w:rsid w:val="005E588E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5E58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2"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1"/>
    <w:semiHidden/>
    <w:unhideWhenUsed/>
    <w:rsid w:val="005E588E"/>
    <w:rPr>
      <w:sz w:val="16"/>
      <w:szCs w:val="16"/>
    </w:rPr>
  </w:style>
  <w:style w:type="paragraph" w:styleId="af0">
    <w:name w:val="annotation text"/>
    <w:basedOn w:val="a0"/>
    <w:link w:val="af1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semiHidden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unhideWhenUsed/>
    <w:rsid w:val="005E588E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5E58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5">
    <w:name w:val="Текст выноски Знак"/>
    <w:basedOn w:val="a1"/>
    <w:link w:val="af4"/>
    <w:semiHidden/>
    <w:rsid w:val="005E588E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5E58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E588E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5E5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6">
    <w:name w:val="Hyperlink"/>
    <w:basedOn w:val="a1"/>
    <w:uiPriority w:val="99"/>
    <w:semiHidden/>
    <w:unhideWhenUsed/>
    <w:rsid w:val="005E588E"/>
    <w:rPr>
      <w:color w:val="0000FF"/>
      <w:u w:val="single"/>
    </w:rPr>
  </w:style>
  <w:style w:type="character" w:customStyle="1" w:styleId="blk">
    <w:name w:val="blk"/>
    <w:basedOn w:val="a1"/>
    <w:rsid w:val="005E588E"/>
  </w:style>
  <w:style w:type="character" w:customStyle="1" w:styleId="ad">
    <w:name w:val="Абзац списка Знак"/>
    <w:basedOn w:val="a1"/>
    <w:link w:val="ac"/>
    <w:uiPriority w:val="34"/>
    <w:locked/>
    <w:rsid w:val="005E5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7E63B8"/>
    <w:pPr>
      <w:spacing w:after="120" w:line="240" w:lineRule="auto"/>
    </w:pPr>
    <w:rPr>
      <w:rFonts w:ascii="Calibri" w:eastAsia="Calibri" w:hAnsi="Calibri" w:cs="Times New Roman"/>
      <w:sz w:val="16"/>
      <w:szCs w:val="16"/>
      <w:lang w:val="en-US" w:eastAsia="x-none"/>
    </w:rPr>
  </w:style>
  <w:style w:type="character" w:customStyle="1" w:styleId="32">
    <w:name w:val="Основной текст 3 Знак"/>
    <w:basedOn w:val="a1"/>
    <w:link w:val="31"/>
    <w:uiPriority w:val="99"/>
    <w:rsid w:val="007E63B8"/>
    <w:rPr>
      <w:rFonts w:ascii="Calibri" w:eastAsia="Calibri" w:hAnsi="Calibri" w:cs="Times New Roman"/>
      <w:sz w:val="16"/>
      <w:szCs w:val="16"/>
      <w:lang w:val="en-US" w:eastAsia="x-none"/>
    </w:rPr>
  </w:style>
  <w:style w:type="paragraph" w:customStyle="1" w:styleId="af7">
    <w:name w:val="Знак Знак Знак Знак"/>
    <w:basedOn w:val="a0"/>
    <w:rsid w:val="00894067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f8">
    <w:name w:val="Знак Знак Знак Знак"/>
    <w:basedOn w:val="a0"/>
    <w:rsid w:val="00FF5C1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af9">
    <w:name w:val="Пункты Знак"/>
    <w:link w:val="a"/>
    <w:locked/>
    <w:rsid w:val="00C32D90"/>
    <w:rPr>
      <w:bCs/>
      <w:iCs/>
      <w:sz w:val="24"/>
      <w:szCs w:val="28"/>
      <w:lang w:val="x-none" w:eastAsia="x-none"/>
    </w:rPr>
  </w:style>
  <w:style w:type="paragraph" w:customStyle="1" w:styleId="a">
    <w:name w:val="Пункты"/>
    <w:basedOn w:val="2"/>
    <w:link w:val="af9"/>
    <w:qFormat/>
    <w:rsid w:val="00C32D90"/>
    <w:pPr>
      <w:keepLines w:val="0"/>
      <w:widowControl/>
      <w:numPr>
        <w:ilvl w:val="1"/>
        <w:numId w:val="31"/>
      </w:numPr>
      <w:tabs>
        <w:tab w:val="left" w:pos="1134"/>
      </w:tabs>
      <w:spacing w:before="120"/>
      <w:jc w:val="both"/>
    </w:pPr>
    <w:rPr>
      <w:rFonts w:asciiTheme="minorHAnsi" w:eastAsiaTheme="minorHAnsi" w:hAnsiTheme="minorHAnsi" w:cstheme="minorBidi"/>
      <w:bCs/>
      <w:iCs/>
      <w:color w:val="auto"/>
      <w:sz w:val="24"/>
      <w:szCs w:val="28"/>
      <w:lang w:val="x-none" w:eastAsia="x-none"/>
    </w:rPr>
  </w:style>
  <w:style w:type="paragraph" w:customStyle="1" w:styleId="LOKELZKLADNNORMLN">
    <w:name w:val="LOKEL_ZÁKLADNÍ/NORMÁLNÍ"/>
    <w:basedOn w:val="a0"/>
    <w:link w:val="LOKELZKLADNNORMLNChar"/>
    <w:qFormat/>
    <w:rsid w:val="00290FDC"/>
    <w:pPr>
      <w:spacing w:after="0" w:line="360" w:lineRule="auto"/>
      <w:jc w:val="both"/>
    </w:pPr>
    <w:rPr>
      <w:sz w:val="24"/>
      <w:szCs w:val="24"/>
      <w:lang w:val="cs-CZ"/>
    </w:rPr>
  </w:style>
  <w:style w:type="character" w:customStyle="1" w:styleId="LOKELZKLADNNORMLNChar">
    <w:name w:val="LOKEL_ZÁKLADNÍ/NORMÁLNÍ Char"/>
    <w:basedOn w:val="a1"/>
    <w:link w:val="LOKELZKLADNNORMLN"/>
    <w:rsid w:val="00290FDC"/>
    <w:rPr>
      <w:sz w:val="24"/>
      <w:szCs w:val="24"/>
      <w:lang w:val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E588E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E588E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5E58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5E588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rsid w:val="000B6CBF"/>
  </w:style>
  <w:style w:type="paragraph" w:styleId="a6">
    <w:name w:val="header"/>
    <w:basedOn w:val="a0"/>
    <w:link w:val="a7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22F28"/>
  </w:style>
  <w:style w:type="paragraph" w:styleId="a8">
    <w:name w:val="No Spacing"/>
    <w:uiPriority w:val="1"/>
    <w:qFormat/>
    <w:rsid w:val="00387C5C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5E588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5E58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E58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semiHidden/>
    <w:rsid w:val="005E588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5E588E"/>
  </w:style>
  <w:style w:type="paragraph" w:styleId="a9">
    <w:name w:val="footnote text"/>
    <w:basedOn w:val="a0"/>
    <w:link w:val="aa"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1"/>
    <w:link w:val="a9"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rsid w:val="005E588E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5E58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footnote reference"/>
    <w:uiPriority w:val="99"/>
    <w:unhideWhenUsed/>
    <w:rsid w:val="005E588E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5E58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2"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1"/>
    <w:semiHidden/>
    <w:unhideWhenUsed/>
    <w:rsid w:val="005E588E"/>
    <w:rPr>
      <w:sz w:val="16"/>
      <w:szCs w:val="16"/>
    </w:rPr>
  </w:style>
  <w:style w:type="paragraph" w:styleId="af0">
    <w:name w:val="annotation text"/>
    <w:basedOn w:val="a0"/>
    <w:link w:val="af1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semiHidden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unhideWhenUsed/>
    <w:rsid w:val="005E588E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5E58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5">
    <w:name w:val="Текст выноски Знак"/>
    <w:basedOn w:val="a1"/>
    <w:link w:val="af4"/>
    <w:semiHidden/>
    <w:rsid w:val="005E588E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5E58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E588E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5E5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6">
    <w:name w:val="Hyperlink"/>
    <w:basedOn w:val="a1"/>
    <w:uiPriority w:val="99"/>
    <w:semiHidden/>
    <w:unhideWhenUsed/>
    <w:rsid w:val="005E588E"/>
    <w:rPr>
      <w:color w:val="0000FF"/>
      <w:u w:val="single"/>
    </w:rPr>
  </w:style>
  <w:style w:type="character" w:customStyle="1" w:styleId="blk">
    <w:name w:val="blk"/>
    <w:basedOn w:val="a1"/>
    <w:rsid w:val="005E588E"/>
  </w:style>
  <w:style w:type="character" w:customStyle="1" w:styleId="ad">
    <w:name w:val="Абзац списка Знак"/>
    <w:basedOn w:val="a1"/>
    <w:link w:val="ac"/>
    <w:uiPriority w:val="34"/>
    <w:locked/>
    <w:rsid w:val="005E5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7E63B8"/>
    <w:pPr>
      <w:spacing w:after="120" w:line="240" w:lineRule="auto"/>
    </w:pPr>
    <w:rPr>
      <w:rFonts w:ascii="Calibri" w:eastAsia="Calibri" w:hAnsi="Calibri" w:cs="Times New Roman"/>
      <w:sz w:val="16"/>
      <w:szCs w:val="16"/>
      <w:lang w:val="en-US" w:eastAsia="x-none"/>
    </w:rPr>
  </w:style>
  <w:style w:type="character" w:customStyle="1" w:styleId="32">
    <w:name w:val="Основной текст 3 Знак"/>
    <w:basedOn w:val="a1"/>
    <w:link w:val="31"/>
    <w:uiPriority w:val="99"/>
    <w:rsid w:val="007E63B8"/>
    <w:rPr>
      <w:rFonts w:ascii="Calibri" w:eastAsia="Calibri" w:hAnsi="Calibri" w:cs="Times New Roman"/>
      <w:sz w:val="16"/>
      <w:szCs w:val="16"/>
      <w:lang w:val="en-US" w:eastAsia="x-none"/>
    </w:rPr>
  </w:style>
  <w:style w:type="paragraph" w:customStyle="1" w:styleId="af7">
    <w:name w:val="Знак Знак Знак Знак"/>
    <w:basedOn w:val="a0"/>
    <w:rsid w:val="00894067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f8">
    <w:name w:val="Знак Знак Знак Знак"/>
    <w:basedOn w:val="a0"/>
    <w:rsid w:val="00FF5C1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af9">
    <w:name w:val="Пункты Знак"/>
    <w:link w:val="a"/>
    <w:locked/>
    <w:rsid w:val="00C32D90"/>
    <w:rPr>
      <w:bCs/>
      <w:iCs/>
      <w:sz w:val="24"/>
      <w:szCs w:val="28"/>
      <w:lang w:val="x-none" w:eastAsia="x-none"/>
    </w:rPr>
  </w:style>
  <w:style w:type="paragraph" w:customStyle="1" w:styleId="a">
    <w:name w:val="Пункты"/>
    <w:basedOn w:val="2"/>
    <w:link w:val="af9"/>
    <w:qFormat/>
    <w:rsid w:val="00C32D90"/>
    <w:pPr>
      <w:keepLines w:val="0"/>
      <w:widowControl/>
      <w:numPr>
        <w:ilvl w:val="1"/>
        <w:numId w:val="31"/>
      </w:numPr>
      <w:tabs>
        <w:tab w:val="left" w:pos="1134"/>
      </w:tabs>
      <w:spacing w:before="120"/>
      <w:jc w:val="both"/>
    </w:pPr>
    <w:rPr>
      <w:rFonts w:asciiTheme="minorHAnsi" w:eastAsiaTheme="minorHAnsi" w:hAnsiTheme="minorHAnsi" w:cstheme="minorBidi"/>
      <w:bCs/>
      <w:iCs/>
      <w:color w:val="auto"/>
      <w:sz w:val="24"/>
      <w:szCs w:val="28"/>
      <w:lang w:val="x-none" w:eastAsia="x-none"/>
    </w:rPr>
  </w:style>
  <w:style w:type="paragraph" w:customStyle="1" w:styleId="LOKELZKLADNNORMLN">
    <w:name w:val="LOKEL_ZÁKLADNÍ/NORMÁLNÍ"/>
    <w:basedOn w:val="a0"/>
    <w:link w:val="LOKELZKLADNNORMLNChar"/>
    <w:qFormat/>
    <w:rsid w:val="00290FDC"/>
    <w:pPr>
      <w:spacing w:after="0" w:line="360" w:lineRule="auto"/>
      <w:jc w:val="both"/>
    </w:pPr>
    <w:rPr>
      <w:sz w:val="24"/>
      <w:szCs w:val="24"/>
      <w:lang w:val="cs-CZ"/>
    </w:rPr>
  </w:style>
  <w:style w:type="character" w:customStyle="1" w:styleId="LOKELZKLADNNORMLNChar">
    <w:name w:val="LOKEL_ZÁKLADNÍ/NORMÁLNÍ Char"/>
    <w:basedOn w:val="a1"/>
    <w:link w:val="LOKELZKLADNNORMLN"/>
    <w:rsid w:val="00290FDC"/>
    <w:rPr>
      <w:sz w:val="24"/>
      <w:szCs w:val="24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55E48-9066-46D1-AD6A-4F4995A66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Юлиана Олеговна</dc:creator>
  <cp:lastModifiedBy>Шмахтенкова</cp:lastModifiedBy>
  <cp:revision>23</cp:revision>
  <cp:lastPrinted>2019-05-30T06:46:00Z</cp:lastPrinted>
  <dcterms:created xsi:type="dcterms:W3CDTF">2019-11-15T07:15:00Z</dcterms:created>
  <dcterms:modified xsi:type="dcterms:W3CDTF">2020-06-17T07:25:00Z</dcterms:modified>
</cp:coreProperties>
</file>